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6E3BB" w14:textId="77777777" w:rsidR="005C0AD9" w:rsidRDefault="005C0AD9" w:rsidP="008A0E32">
      <w:pPr>
        <w:pStyle w:val="SemEspaamento"/>
      </w:pPr>
    </w:p>
    <w:p w14:paraId="069C50C2" w14:textId="72B05A50" w:rsidR="004773AD" w:rsidRPr="00914C38" w:rsidRDefault="005531DE" w:rsidP="00C3261C">
      <w:pPr>
        <w:tabs>
          <w:tab w:val="left" w:pos="426"/>
        </w:tabs>
        <w:rPr>
          <w:rFonts w:ascii="Agency FB" w:hAnsi="Agency FB" w:cstheme="minorHAnsi"/>
          <w:bCs/>
          <w:color w:val="000000" w:themeColor="text1"/>
          <w:sz w:val="24"/>
          <w:szCs w:val="24"/>
        </w:rPr>
      </w:pPr>
      <w:r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                                                             </w:t>
      </w:r>
      <w:r w:rsidR="00C3261C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São José de Ribamar/MA,</w:t>
      </w:r>
      <w:proofErr w:type="gramStart"/>
      <w:r w:rsidR="00A533F1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  </w:t>
      </w:r>
      <w:proofErr w:type="gramEnd"/>
      <w:r w:rsidR="00013ADA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2</w:t>
      </w:r>
      <w:r w:rsidR="00EE42C1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1</w:t>
      </w:r>
      <w:r w:rsidR="00C3261C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 de </w:t>
      </w:r>
      <w:r w:rsidR="00013ADA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Setembro</w:t>
      </w:r>
      <w:r w:rsidR="00FF1938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 </w:t>
      </w:r>
      <w:r w:rsidR="00C3261C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de 202</w:t>
      </w:r>
      <w:r w:rsidR="00013ADA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3</w:t>
      </w:r>
    </w:p>
    <w:p w14:paraId="5FE4E8A0" w14:textId="77777777" w:rsidR="00004F6B" w:rsidRPr="00914C38" w:rsidRDefault="005D284A" w:rsidP="00C3261C">
      <w:pPr>
        <w:tabs>
          <w:tab w:val="left" w:pos="426"/>
        </w:tabs>
        <w:rPr>
          <w:rFonts w:ascii="Agency FB" w:hAnsi="Agency FB" w:cstheme="minorHAnsi"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>A</w:t>
      </w:r>
      <w:r w:rsidR="00A2372C" w:rsidRPr="00914C38">
        <w:rPr>
          <w:rFonts w:ascii="Agency FB" w:hAnsi="Agency FB" w:cstheme="minorHAnsi"/>
          <w:b/>
          <w:sz w:val="24"/>
          <w:szCs w:val="24"/>
        </w:rPr>
        <w:t>O</w:t>
      </w:r>
      <w:r w:rsidR="002F0B26" w:rsidRPr="00914C38">
        <w:rPr>
          <w:rFonts w:ascii="Agency FB" w:hAnsi="Agency FB" w:cstheme="minorHAnsi"/>
          <w:b/>
          <w:sz w:val="24"/>
          <w:szCs w:val="24"/>
        </w:rPr>
        <w:t>:</w:t>
      </w:r>
      <w:r w:rsidR="00004F6B" w:rsidRPr="00914C38">
        <w:rPr>
          <w:rFonts w:ascii="Agency FB" w:hAnsi="Agency FB" w:cstheme="minorHAnsi"/>
          <w:sz w:val="24"/>
          <w:szCs w:val="24"/>
        </w:rPr>
        <w:t xml:space="preserve"> </w:t>
      </w:r>
    </w:p>
    <w:p w14:paraId="54F455B7" w14:textId="77777777" w:rsidR="00004F6B" w:rsidRPr="00914C38" w:rsidRDefault="00004F6B" w:rsidP="00C3261C">
      <w:pPr>
        <w:tabs>
          <w:tab w:val="left" w:pos="426"/>
        </w:tabs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 xml:space="preserve">ESTADO DO MARANHÃO </w:t>
      </w:r>
    </w:p>
    <w:p w14:paraId="505AE62D" w14:textId="77777777" w:rsidR="00004F6B" w:rsidRPr="00914C38" w:rsidRDefault="00004F6B" w:rsidP="00C3261C">
      <w:pPr>
        <w:tabs>
          <w:tab w:val="left" w:pos="426"/>
        </w:tabs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 xml:space="preserve">MINISTÉRIO PÚBLICO </w:t>
      </w:r>
    </w:p>
    <w:p w14:paraId="75ECB87E" w14:textId="4A3D225D" w:rsidR="00004F6B" w:rsidRPr="00914C38" w:rsidRDefault="00004F6B" w:rsidP="00C3261C">
      <w:pPr>
        <w:tabs>
          <w:tab w:val="left" w:pos="426"/>
        </w:tabs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 xml:space="preserve">PROCURADORIA GERAL DE JUSTIÇA </w:t>
      </w:r>
    </w:p>
    <w:p w14:paraId="69B71C92" w14:textId="156EA274" w:rsidR="000805B6" w:rsidRPr="00914C38" w:rsidRDefault="00004F6B" w:rsidP="00C3261C">
      <w:pPr>
        <w:tabs>
          <w:tab w:val="left" w:pos="426"/>
        </w:tabs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>COORDENADORIA DE ADMINISTRAÇÃO</w:t>
      </w:r>
    </w:p>
    <w:p w14:paraId="03A89725" w14:textId="25BB1729" w:rsidR="00C255BB" w:rsidRPr="00914C38" w:rsidRDefault="00C255BB" w:rsidP="00C255BB">
      <w:pPr>
        <w:tabs>
          <w:tab w:val="left" w:pos="426"/>
        </w:tabs>
        <w:jc w:val="both"/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 xml:space="preserve">Processo nº: </w:t>
      </w:r>
      <w:r w:rsidR="00004F6B" w:rsidRPr="00914C38">
        <w:rPr>
          <w:rFonts w:ascii="Agency FB" w:hAnsi="Agency FB" w:cstheme="minorHAnsi"/>
          <w:b/>
          <w:sz w:val="24"/>
          <w:szCs w:val="24"/>
        </w:rPr>
        <w:t>8129/2023</w:t>
      </w:r>
    </w:p>
    <w:p w14:paraId="2DAAD06F" w14:textId="77777777" w:rsidR="0011489D" w:rsidRPr="00914C38" w:rsidRDefault="0011489D" w:rsidP="00C255BB">
      <w:pPr>
        <w:spacing w:after="0"/>
        <w:jc w:val="both"/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>Dispensa Eletrônica nº. 05/2023</w:t>
      </w:r>
    </w:p>
    <w:p w14:paraId="62C81663" w14:textId="70383164" w:rsidR="0025045C" w:rsidRPr="00914C38" w:rsidRDefault="004B6F10" w:rsidP="00C255BB">
      <w:pPr>
        <w:spacing w:after="0"/>
        <w:jc w:val="both"/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>A</w:t>
      </w:r>
      <w:r w:rsidR="00A942ED" w:rsidRPr="00914C38">
        <w:rPr>
          <w:rFonts w:ascii="Agency FB" w:hAnsi="Agency FB" w:cstheme="minorHAnsi"/>
          <w:b/>
          <w:sz w:val="24"/>
          <w:szCs w:val="24"/>
        </w:rPr>
        <w:t>bertura</w:t>
      </w:r>
      <w:r w:rsidRPr="00914C38">
        <w:rPr>
          <w:rFonts w:ascii="Agency FB" w:hAnsi="Agency FB" w:cstheme="minorHAnsi"/>
          <w:b/>
          <w:sz w:val="24"/>
          <w:szCs w:val="24"/>
        </w:rPr>
        <w:t xml:space="preserve">: </w:t>
      </w:r>
      <w:r w:rsidR="00C255BB" w:rsidRPr="00914C38">
        <w:rPr>
          <w:rFonts w:ascii="Agency FB" w:hAnsi="Agency FB" w:cstheme="minorHAnsi"/>
          <w:b/>
          <w:sz w:val="24"/>
          <w:szCs w:val="24"/>
        </w:rPr>
        <w:t xml:space="preserve">Data de Abertura: </w:t>
      </w:r>
      <w:r w:rsidR="00B56188" w:rsidRPr="00914C38">
        <w:rPr>
          <w:rFonts w:ascii="Agency FB" w:hAnsi="Agency FB" w:cstheme="minorHAnsi"/>
          <w:b/>
          <w:sz w:val="24"/>
          <w:szCs w:val="24"/>
        </w:rPr>
        <w:t>2</w:t>
      </w:r>
      <w:r w:rsidR="00331979" w:rsidRPr="00914C38">
        <w:rPr>
          <w:rFonts w:ascii="Agency FB" w:hAnsi="Agency FB" w:cstheme="minorHAnsi"/>
          <w:b/>
          <w:sz w:val="24"/>
          <w:szCs w:val="24"/>
        </w:rPr>
        <w:t>1</w:t>
      </w:r>
      <w:r w:rsidR="00C255BB" w:rsidRPr="00914C38">
        <w:rPr>
          <w:rFonts w:ascii="Agency FB" w:hAnsi="Agency FB" w:cstheme="minorHAnsi"/>
          <w:b/>
          <w:sz w:val="24"/>
          <w:szCs w:val="24"/>
        </w:rPr>
        <w:t>/</w:t>
      </w:r>
      <w:r w:rsidR="00B56188" w:rsidRPr="00914C38">
        <w:rPr>
          <w:rFonts w:ascii="Agency FB" w:hAnsi="Agency FB" w:cstheme="minorHAnsi"/>
          <w:b/>
          <w:sz w:val="24"/>
          <w:szCs w:val="24"/>
        </w:rPr>
        <w:t>09</w:t>
      </w:r>
      <w:r w:rsidR="00C255BB" w:rsidRPr="00914C38">
        <w:rPr>
          <w:rFonts w:ascii="Agency FB" w:hAnsi="Agency FB" w:cstheme="minorHAnsi"/>
          <w:b/>
          <w:sz w:val="24"/>
          <w:szCs w:val="24"/>
        </w:rPr>
        <w:t>/202</w:t>
      </w:r>
      <w:r w:rsidR="00B56188" w:rsidRPr="00914C38">
        <w:rPr>
          <w:rFonts w:ascii="Agency FB" w:hAnsi="Agency FB" w:cstheme="minorHAnsi"/>
          <w:b/>
          <w:sz w:val="24"/>
          <w:szCs w:val="24"/>
        </w:rPr>
        <w:t>3</w:t>
      </w:r>
      <w:r w:rsidR="00C255BB" w:rsidRPr="00914C38">
        <w:rPr>
          <w:rFonts w:ascii="Agency FB" w:hAnsi="Agency FB" w:cstheme="minorHAnsi"/>
          <w:b/>
          <w:sz w:val="24"/>
          <w:szCs w:val="24"/>
        </w:rPr>
        <w:t xml:space="preserve"> </w:t>
      </w:r>
      <w:r w:rsidR="00331979" w:rsidRPr="00914C38">
        <w:rPr>
          <w:rFonts w:ascii="Agency FB" w:hAnsi="Agency FB" w:cstheme="minorHAnsi"/>
          <w:b/>
          <w:sz w:val="24"/>
          <w:szCs w:val="24"/>
        </w:rPr>
        <w:t xml:space="preserve">de </w:t>
      </w:r>
      <w:proofErr w:type="gramStart"/>
      <w:r w:rsidR="00331979" w:rsidRPr="00914C38">
        <w:rPr>
          <w:rFonts w:ascii="Agency FB" w:hAnsi="Agency FB" w:cstheme="minorHAnsi"/>
          <w:b/>
          <w:sz w:val="24"/>
          <w:szCs w:val="24"/>
        </w:rPr>
        <w:t>08:00</w:t>
      </w:r>
      <w:proofErr w:type="gramEnd"/>
      <w:r w:rsidR="00331979" w:rsidRPr="00914C38">
        <w:rPr>
          <w:rFonts w:ascii="Agency FB" w:hAnsi="Agency FB" w:cstheme="minorHAnsi"/>
          <w:b/>
          <w:sz w:val="24"/>
          <w:szCs w:val="24"/>
        </w:rPr>
        <w:t xml:space="preserve">h </w:t>
      </w:r>
      <w:r w:rsidR="00C255BB" w:rsidRPr="00914C38">
        <w:rPr>
          <w:rFonts w:ascii="Agency FB" w:hAnsi="Agency FB" w:cstheme="minorHAnsi"/>
          <w:b/>
          <w:sz w:val="24"/>
          <w:szCs w:val="24"/>
        </w:rPr>
        <w:t>às 1</w:t>
      </w:r>
      <w:r w:rsidR="00331979" w:rsidRPr="00914C38">
        <w:rPr>
          <w:rFonts w:ascii="Agency FB" w:hAnsi="Agency FB" w:cstheme="minorHAnsi"/>
          <w:b/>
          <w:sz w:val="24"/>
          <w:szCs w:val="24"/>
        </w:rPr>
        <w:t>4</w:t>
      </w:r>
      <w:r w:rsidR="00C255BB" w:rsidRPr="00914C38">
        <w:rPr>
          <w:rFonts w:ascii="Agency FB" w:hAnsi="Agency FB" w:cstheme="minorHAnsi"/>
          <w:b/>
          <w:sz w:val="24"/>
          <w:szCs w:val="24"/>
        </w:rPr>
        <w:t xml:space="preserve">:00 </w:t>
      </w:r>
      <w:r w:rsidR="00331979" w:rsidRPr="00914C38">
        <w:rPr>
          <w:rFonts w:ascii="Agency FB" w:hAnsi="Agency FB" w:cstheme="minorHAnsi"/>
          <w:b/>
          <w:sz w:val="24"/>
          <w:szCs w:val="24"/>
        </w:rPr>
        <w:t>h</w:t>
      </w:r>
    </w:p>
    <w:p w14:paraId="2DE172D1" w14:textId="3CFE891A" w:rsidR="00C255BB" w:rsidRPr="00914C38" w:rsidRDefault="00C255BB" w:rsidP="00460000">
      <w:pPr>
        <w:spacing w:after="0"/>
        <w:jc w:val="both"/>
        <w:rPr>
          <w:rFonts w:ascii="Agency FB" w:hAnsi="Agency FB" w:cstheme="minorHAnsi"/>
          <w:sz w:val="24"/>
          <w:szCs w:val="24"/>
        </w:rPr>
      </w:pPr>
    </w:p>
    <w:p w14:paraId="0BDE87BC" w14:textId="77777777" w:rsidR="00C255BB" w:rsidRPr="00914C38" w:rsidRDefault="00C255BB" w:rsidP="00460000">
      <w:pPr>
        <w:spacing w:after="0"/>
        <w:jc w:val="both"/>
        <w:rPr>
          <w:rFonts w:ascii="Agency FB" w:hAnsi="Agency FB" w:cstheme="minorHAnsi"/>
          <w:b/>
          <w:sz w:val="24"/>
          <w:szCs w:val="24"/>
        </w:rPr>
      </w:pPr>
    </w:p>
    <w:p w14:paraId="69DC415A" w14:textId="77777777" w:rsidR="00F538B5" w:rsidRPr="00914C38" w:rsidRDefault="00F538B5" w:rsidP="00F538B5">
      <w:pPr>
        <w:spacing w:after="0"/>
        <w:jc w:val="both"/>
        <w:rPr>
          <w:rFonts w:ascii="Agency FB" w:hAnsi="Agency FB" w:cstheme="minorHAnsi"/>
          <w:sz w:val="24"/>
          <w:szCs w:val="24"/>
        </w:rPr>
      </w:pPr>
      <w:r w:rsidRPr="00914C38">
        <w:rPr>
          <w:rFonts w:ascii="Agency FB" w:hAnsi="Agency FB" w:cstheme="minorHAnsi"/>
          <w:sz w:val="24"/>
          <w:szCs w:val="24"/>
        </w:rPr>
        <w:t>Pela</w:t>
      </w:r>
      <w:proofErr w:type="gramStart"/>
      <w:r w:rsidRPr="00914C38">
        <w:rPr>
          <w:rFonts w:ascii="Agency FB" w:hAnsi="Agency FB" w:cstheme="minorHAnsi"/>
          <w:sz w:val="24"/>
          <w:szCs w:val="24"/>
        </w:rPr>
        <w:t xml:space="preserve">  </w:t>
      </w:r>
      <w:proofErr w:type="gramEnd"/>
      <w:r w:rsidRPr="00914C38">
        <w:rPr>
          <w:rFonts w:ascii="Agency FB" w:hAnsi="Agency FB" w:cstheme="minorHAnsi"/>
          <w:sz w:val="24"/>
          <w:szCs w:val="24"/>
        </w:rPr>
        <w:t xml:space="preserve">presente, submetemos à apreciação de </w:t>
      </w:r>
      <w:proofErr w:type="spellStart"/>
      <w:r w:rsidRPr="00914C38">
        <w:rPr>
          <w:rFonts w:ascii="Agency FB" w:hAnsi="Agency FB" w:cstheme="minorHAnsi"/>
          <w:sz w:val="24"/>
          <w:szCs w:val="24"/>
        </w:rPr>
        <w:t>V.Sª</w:t>
      </w:r>
      <w:proofErr w:type="spellEnd"/>
      <w:r w:rsidRPr="00914C38">
        <w:rPr>
          <w:rFonts w:ascii="Agency FB" w:hAnsi="Agency FB" w:cstheme="minorHAnsi"/>
          <w:sz w:val="24"/>
          <w:szCs w:val="24"/>
        </w:rPr>
        <w:t>., a nossa proposta relativa a licitação em epígrafe, assumindo inteira responsabilidade por quaisquer erros ou omissões que venham a ser verificados na preparação da mesma e declaramos ainda que, temos pleno conhecimento das condições em que se desenvolverão os trabalhos, e concordamos com a totalidade das instruções e critérios de qualificação definidos no Edital.</w:t>
      </w:r>
    </w:p>
    <w:p w14:paraId="41C40A03" w14:textId="77777777" w:rsidR="00F538B5" w:rsidRPr="00914C38" w:rsidRDefault="00F538B5" w:rsidP="00F538B5">
      <w:pPr>
        <w:spacing w:after="0"/>
        <w:rPr>
          <w:rFonts w:ascii="Agency FB" w:hAnsi="Agency FB" w:cstheme="minorHAnsi"/>
          <w:sz w:val="24"/>
          <w:szCs w:val="24"/>
        </w:rPr>
      </w:pPr>
    </w:p>
    <w:p w14:paraId="18C0F9A5" w14:textId="621C3370" w:rsidR="00F538B5" w:rsidRPr="00914C38" w:rsidRDefault="00F538B5" w:rsidP="00F538B5">
      <w:pPr>
        <w:spacing w:after="0"/>
        <w:rPr>
          <w:rFonts w:ascii="Agency FB" w:hAnsi="Agency FB" w:cstheme="minorHAnsi"/>
          <w:b/>
          <w:sz w:val="24"/>
          <w:szCs w:val="24"/>
        </w:rPr>
      </w:pPr>
      <w:proofErr w:type="gramStart"/>
      <w:r w:rsidRPr="00914C38">
        <w:rPr>
          <w:rFonts w:ascii="Agency FB" w:hAnsi="Agency FB" w:cstheme="minorHAnsi"/>
          <w:b/>
          <w:sz w:val="24"/>
          <w:szCs w:val="24"/>
        </w:rPr>
        <w:t>PROPONENTE:</w:t>
      </w:r>
      <w:proofErr w:type="gramEnd"/>
      <w:r w:rsidR="005122C2" w:rsidRPr="00914C38">
        <w:rPr>
          <w:rFonts w:ascii="Agency FB" w:hAnsi="Agency FB" w:cstheme="minorHAnsi"/>
          <w:b/>
          <w:sz w:val="24"/>
          <w:szCs w:val="24"/>
        </w:rPr>
        <w:t>493.100</w:t>
      </w:r>
    </w:p>
    <w:p w14:paraId="3E35FFA4" w14:textId="77777777" w:rsidR="00F538B5" w:rsidRPr="00914C38" w:rsidRDefault="00F538B5" w:rsidP="00F538B5">
      <w:pPr>
        <w:spacing w:after="0"/>
        <w:rPr>
          <w:rFonts w:ascii="Agency FB" w:hAnsi="Agency FB" w:cstheme="minorHAnsi"/>
          <w:sz w:val="24"/>
          <w:szCs w:val="24"/>
        </w:rPr>
      </w:pPr>
      <w:r w:rsidRPr="00914C38">
        <w:rPr>
          <w:rFonts w:ascii="Agency FB" w:hAnsi="Agency FB" w:cstheme="minorHAnsi"/>
          <w:sz w:val="24"/>
          <w:szCs w:val="24"/>
        </w:rPr>
        <w:t>RAZÃO SOCIAL:</w:t>
      </w:r>
      <w:proofErr w:type="gramStart"/>
      <w:r w:rsidRPr="00914C38">
        <w:rPr>
          <w:rFonts w:ascii="Agency FB" w:hAnsi="Agency FB" w:cstheme="minorHAnsi"/>
          <w:sz w:val="24"/>
          <w:szCs w:val="24"/>
        </w:rPr>
        <w:t xml:space="preserve">   </w:t>
      </w:r>
      <w:proofErr w:type="gramEnd"/>
      <w:r w:rsidRPr="00914C38">
        <w:rPr>
          <w:rFonts w:ascii="Agency FB" w:hAnsi="Agency FB" w:cstheme="minorHAnsi"/>
          <w:sz w:val="24"/>
          <w:szCs w:val="24"/>
        </w:rPr>
        <w:t>MP ESTRELA COMÉRCIO E  SERVIÇOS  - ME ,   CNPJ:    21.994.901/0001-16 ,     INSC. EST:</w:t>
      </w:r>
      <w:proofErr w:type="gramStart"/>
      <w:r w:rsidRPr="00914C38">
        <w:rPr>
          <w:rFonts w:ascii="Agency FB" w:hAnsi="Agency FB" w:cstheme="minorHAnsi"/>
          <w:sz w:val="24"/>
          <w:szCs w:val="24"/>
        </w:rPr>
        <w:t xml:space="preserve">  </w:t>
      </w:r>
      <w:proofErr w:type="gramEnd"/>
      <w:r w:rsidRPr="00914C38">
        <w:rPr>
          <w:rFonts w:ascii="Agency FB" w:hAnsi="Agency FB" w:cstheme="minorHAnsi"/>
          <w:sz w:val="24"/>
          <w:szCs w:val="24"/>
        </w:rPr>
        <w:t>12.459.293-7        INSC. MUNICIPAL:</w:t>
      </w:r>
      <w:proofErr w:type="gramStart"/>
      <w:r w:rsidRPr="00914C38">
        <w:rPr>
          <w:rFonts w:ascii="Agency FB" w:hAnsi="Agency FB" w:cstheme="minorHAnsi"/>
          <w:sz w:val="24"/>
          <w:szCs w:val="24"/>
        </w:rPr>
        <w:t xml:space="preserve">   </w:t>
      </w:r>
      <w:proofErr w:type="gramEnd"/>
      <w:r w:rsidRPr="00914C38">
        <w:rPr>
          <w:rFonts w:ascii="Agency FB" w:hAnsi="Agency FB" w:cstheme="minorHAnsi"/>
          <w:sz w:val="24"/>
          <w:szCs w:val="24"/>
        </w:rPr>
        <w:t xml:space="preserve">26022, ENDEREÇO:   RUA 22 QUADRA 11 Nº 24 -  JARDIM ARAÇAGY II  -  S. JOSÉ DE RIBAMAR / MA CEP: 65.110-000             FONE: 98 988523350    EMAIL: </w:t>
      </w:r>
      <w:hyperlink r:id="rId9" w:history="1">
        <w:r w:rsidRPr="00914C38">
          <w:rPr>
            <w:rFonts w:ascii="Agency FB" w:hAnsi="Agency FB" w:cstheme="minorHAnsi"/>
            <w:color w:val="0000FF" w:themeColor="hyperlink"/>
            <w:sz w:val="24"/>
            <w:szCs w:val="24"/>
            <w:u w:val="single"/>
          </w:rPr>
          <w:t>mpestrela.servicos@gmail.com</w:t>
        </w:r>
      </w:hyperlink>
      <w:r w:rsidRPr="00914C38">
        <w:rPr>
          <w:rFonts w:ascii="Agency FB" w:hAnsi="Agency FB" w:cstheme="minorHAnsi"/>
          <w:sz w:val="24"/>
          <w:szCs w:val="24"/>
        </w:rPr>
        <w:t>, REPRESENTANTE LEGAL: MARINALDO PEREIRA ESTRELA,</w:t>
      </w:r>
    </w:p>
    <w:p w14:paraId="389D021B" w14:textId="77777777" w:rsidR="00F538B5" w:rsidRPr="00914C38" w:rsidRDefault="00F538B5" w:rsidP="00F538B5">
      <w:pPr>
        <w:spacing w:after="0"/>
        <w:rPr>
          <w:rFonts w:ascii="Agency FB" w:hAnsi="Agency FB" w:cstheme="minorHAnsi"/>
          <w:sz w:val="24"/>
          <w:szCs w:val="24"/>
        </w:rPr>
      </w:pPr>
      <w:r w:rsidRPr="00914C38">
        <w:rPr>
          <w:rFonts w:ascii="Agency FB" w:hAnsi="Agency FB" w:cstheme="minorHAnsi"/>
          <w:sz w:val="24"/>
          <w:szCs w:val="24"/>
        </w:rPr>
        <w:t xml:space="preserve">C </w:t>
      </w:r>
      <w:proofErr w:type="gramStart"/>
      <w:r w:rsidRPr="00914C38">
        <w:rPr>
          <w:rFonts w:ascii="Agency FB" w:hAnsi="Agency FB" w:cstheme="minorHAnsi"/>
          <w:sz w:val="24"/>
          <w:szCs w:val="24"/>
        </w:rPr>
        <w:t>I.</w:t>
      </w:r>
      <w:proofErr w:type="gramEnd"/>
      <w:r w:rsidRPr="00914C38">
        <w:rPr>
          <w:rFonts w:ascii="Agency FB" w:hAnsi="Agency FB" w:cstheme="minorHAnsi"/>
          <w:sz w:val="24"/>
          <w:szCs w:val="24"/>
        </w:rPr>
        <w:t>029900442005-0, CPF-252351843-00,</w:t>
      </w:r>
    </w:p>
    <w:p w14:paraId="7A66A33E" w14:textId="77777777" w:rsidR="00F538B5" w:rsidRPr="00914C38" w:rsidRDefault="00F538B5" w:rsidP="00F538B5">
      <w:pPr>
        <w:spacing w:after="0"/>
        <w:rPr>
          <w:rFonts w:ascii="Agency FB" w:hAnsi="Agency FB" w:cstheme="minorHAnsi"/>
          <w:sz w:val="24"/>
          <w:szCs w:val="24"/>
        </w:rPr>
      </w:pPr>
    </w:p>
    <w:p w14:paraId="4E916EC5" w14:textId="77777777" w:rsidR="00F538B5" w:rsidRPr="00914C38" w:rsidRDefault="00F538B5" w:rsidP="00F538B5">
      <w:pPr>
        <w:spacing w:after="0"/>
        <w:rPr>
          <w:rFonts w:ascii="Agency FB" w:hAnsi="Agency FB" w:cstheme="minorHAnsi"/>
          <w:sz w:val="24"/>
          <w:szCs w:val="24"/>
        </w:rPr>
      </w:pPr>
      <w:r w:rsidRPr="00914C38">
        <w:rPr>
          <w:rFonts w:ascii="Agency FB" w:hAnsi="Agency FB" w:cstheme="minorHAnsi"/>
          <w:sz w:val="24"/>
          <w:szCs w:val="24"/>
        </w:rPr>
        <w:t>BANCO: BANCO DO BRASIL</w:t>
      </w:r>
      <w:proofErr w:type="gramStart"/>
      <w:r w:rsidRPr="00914C38">
        <w:rPr>
          <w:rFonts w:ascii="Agency FB" w:hAnsi="Agency FB" w:cstheme="minorHAnsi"/>
          <w:sz w:val="24"/>
          <w:szCs w:val="24"/>
        </w:rPr>
        <w:t xml:space="preserve">    </w:t>
      </w:r>
      <w:proofErr w:type="gramEnd"/>
      <w:r w:rsidRPr="00914C38">
        <w:rPr>
          <w:rFonts w:ascii="Agency FB" w:hAnsi="Agency FB" w:cstheme="minorHAnsi"/>
          <w:sz w:val="24"/>
          <w:szCs w:val="24"/>
        </w:rPr>
        <w:t>AGÊNCIA:  3650 -1    CONTA CORRENTE: 122972-9</w:t>
      </w:r>
    </w:p>
    <w:p w14:paraId="467B5BC3" w14:textId="77777777" w:rsidR="0025045C" w:rsidRPr="00914C38" w:rsidRDefault="0025045C" w:rsidP="006045D9">
      <w:pPr>
        <w:spacing w:after="0"/>
        <w:jc w:val="both"/>
        <w:rPr>
          <w:rFonts w:ascii="Agency FB" w:hAnsi="Agency FB" w:cstheme="minorHAnsi"/>
          <w:b/>
          <w:sz w:val="24"/>
          <w:szCs w:val="24"/>
        </w:rPr>
      </w:pPr>
    </w:p>
    <w:p w14:paraId="6C629E0E" w14:textId="3FAD4E66" w:rsidR="002F0B26" w:rsidRPr="00914C38" w:rsidRDefault="002F0B26" w:rsidP="006B4483">
      <w:pPr>
        <w:spacing w:after="5" w:line="253" w:lineRule="auto"/>
        <w:rPr>
          <w:rFonts w:ascii="Agency FB" w:hAnsi="Agency FB" w:cstheme="minorHAnsi"/>
          <w:b/>
          <w:sz w:val="24"/>
          <w:szCs w:val="24"/>
        </w:rPr>
      </w:pPr>
      <w:r w:rsidRPr="00914C38">
        <w:rPr>
          <w:rFonts w:ascii="Agency FB" w:hAnsi="Agency FB" w:cstheme="minorHAnsi"/>
          <w:b/>
          <w:sz w:val="24"/>
          <w:szCs w:val="24"/>
        </w:rPr>
        <w:t>OBS; DECLARAMOS QUE NOS VALORES ESTÃO INCLUIDOS TODOS OS CUSTOS DIRETOS E INDIRETOS, ENCARGOS, TRIBUTOS, FORNECIMENTO DE CERTIDÕES E DOCUMENTOS, BEM COMO ENCARGOS FISCAIS, SOCIAIS, TRABALHISTAS, PREVIDENCIÁRIO E OUTROS DE QUALQUER NATUREZA E AINDA GASTOS COM TRANSPORTES, FRETES E ENTREG DOS BENS</w:t>
      </w:r>
      <w:r w:rsidR="00A17776" w:rsidRPr="00914C38">
        <w:rPr>
          <w:rFonts w:ascii="Agency FB" w:hAnsi="Agency FB" w:cstheme="minorHAnsi"/>
          <w:b/>
          <w:sz w:val="24"/>
          <w:szCs w:val="24"/>
        </w:rPr>
        <w:t>.</w:t>
      </w:r>
    </w:p>
    <w:p w14:paraId="707C1CBD" w14:textId="77777777" w:rsidR="009E4D4C" w:rsidRPr="00914C38" w:rsidRDefault="009E4D4C" w:rsidP="006B4483">
      <w:pPr>
        <w:spacing w:after="5" w:line="253" w:lineRule="auto"/>
        <w:rPr>
          <w:rFonts w:ascii="Agency FB" w:hAnsi="Agency FB" w:cstheme="minorHAnsi"/>
          <w:b/>
          <w:sz w:val="24"/>
          <w:szCs w:val="24"/>
        </w:rPr>
      </w:pPr>
    </w:p>
    <w:p w14:paraId="24D83709" w14:textId="77777777" w:rsidR="00004F6B" w:rsidRPr="00914C38" w:rsidRDefault="0025045C" w:rsidP="00AA50E4">
      <w:pPr>
        <w:pStyle w:val="Standard"/>
        <w:spacing w:before="166" w:after="166"/>
        <w:jc w:val="both"/>
        <w:rPr>
          <w:rFonts w:ascii="Agency FB" w:hAnsi="Agency FB" w:cstheme="minorHAnsi"/>
        </w:rPr>
      </w:pPr>
      <w:r w:rsidRPr="00914C38">
        <w:rPr>
          <w:rFonts w:ascii="Agency FB" w:hAnsi="Agency FB" w:cstheme="minorHAnsi"/>
          <w:b/>
        </w:rPr>
        <w:t>OBJETO:</w:t>
      </w:r>
      <w:r w:rsidRPr="00914C38">
        <w:rPr>
          <w:rFonts w:ascii="Agency FB" w:hAnsi="Agency FB" w:cstheme="minorHAnsi"/>
          <w:bCs/>
          <w:shd w:val="clear" w:color="auto" w:fill="FFFFFF"/>
          <w:lang w:eastAsia="ar-SA"/>
        </w:rPr>
        <w:t xml:space="preserve"> </w:t>
      </w:r>
      <w:r w:rsidR="00004F6B" w:rsidRPr="00914C38">
        <w:rPr>
          <w:rFonts w:ascii="Agency FB" w:hAnsi="Agency FB" w:cstheme="minorHAnsi"/>
        </w:rPr>
        <w:t>Aquisição, mediante dispensa de licitação, com fulcro no art. 75, II, da Lei nº 14.133/</w:t>
      </w:r>
      <w:proofErr w:type="gramStart"/>
      <w:r w:rsidR="00004F6B" w:rsidRPr="00914C38">
        <w:rPr>
          <w:rFonts w:ascii="Agency FB" w:hAnsi="Agency FB" w:cstheme="minorHAnsi"/>
        </w:rPr>
        <w:t>21,</w:t>
      </w:r>
      <w:proofErr w:type="gramEnd"/>
      <w:r w:rsidR="00004F6B" w:rsidRPr="00914C38">
        <w:rPr>
          <w:rFonts w:ascii="Agency FB" w:hAnsi="Agency FB" w:cstheme="minorHAnsi"/>
        </w:rPr>
        <w:t xml:space="preserve">de Materiais permanente (Plaquetas para Tombamento) conforme especificações detalhadas no item 4 do presente Termo de Referência. </w:t>
      </w:r>
    </w:p>
    <w:p w14:paraId="1E8663BF" w14:textId="77777777" w:rsidR="00004F6B" w:rsidRPr="00914C38" w:rsidRDefault="00004F6B" w:rsidP="00AA50E4">
      <w:pPr>
        <w:pStyle w:val="Standard"/>
        <w:spacing w:before="166" w:after="166"/>
        <w:jc w:val="both"/>
        <w:rPr>
          <w:rFonts w:ascii="Agency FB" w:hAnsi="Agency FB" w:cstheme="minorHAnsi"/>
        </w:rPr>
      </w:pPr>
    </w:p>
    <w:p w14:paraId="0CAA2A31" w14:textId="2232BDB9" w:rsidR="008D7BB8" w:rsidRDefault="006B4483" w:rsidP="00591D3F">
      <w:pPr>
        <w:pStyle w:val="Standard"/>
        <w:spacing w:before="166" w:after="166"/>
        <w:jc w:val="both"/>
        <w:rPr>
          <w:rFonts w:ascii="Agency FB" w:hAnsi="Agency FB" w:cstheme="minorHAnsi"/>
          <w:b/>
        </w:rPr>
      </w:pPr>
      <w:r w:rsidRPr="00914C38">
        <w:rPr>
          <w:rFonts w:ascii="Agency FB" w:hAnsi="Agency FB" w:cstheme="minorHAnsi"/>
          <w:b/>
          <w:color w:val="000000" w:themeColor="text1"/>
        </w:rPr>
        <w:t>VALOR GLOBAL DA PROPOSTA</w:t>
      </w:r>
      <w:r w:rsidR="00A620D5" w:rsidRPr="00914C38">
        <w:rPr>
          <w:rFonts w:ascii="Agency FB" w:hAnsi="Agency FB" w:cstheme="minorHAnsi"/>
          <w:b/>
          <w:color w:val="000000" w:themeColor="text1"/>
        </w:rPr>
        <w:t>:</w:t>
      </w:r>
      <w:proofErr w:type="gramStart"/>
      <w:r w:rsidRPr="00914C38">
        <w:rPr>
          <w:rFonts w:ascii="Agency FB" w:hAnsi="Agency FB" w:cstheme="minorHAnsi"/>
          <w:b/>
          <w:color w:val="000000" w:themeColor="text1"/>
        </w:rPr>
        <w:t xml:space="preserve"> </w:t>
      </w:r>
      <w:r w:rsidR="006A5882" w:rsidRPr="00914C38">
        <w:rPr>
          <w:rFonts w:ascii="Agency FB" w:hAnsi="Agency FB" w:cstheme="minorHAnsi"/>
          <w:color w:val="000000" w:themeColor="text1"/>
        </w:rPr>
        <w:t xml:space="preserve"> </w:t>
      </w:r>
      <w:proofErr w:type="gramEnd"/>
      <w:r w:rsidR="006A5882" w:rsidRPr="00914C38">
        <w:rPr>
          <w:rFonts w:ascii="Agency FB" w:hAnsi="Agency FB" w:cstheme="minorHAnsi"/>
          <w:color w:val="000000" w:themeColor="text1"/>
        </w:rPr>
        <w:t xml:space="preserve">PARA LICITAÇÃO EM EPÍGRAFE PROPOMOS O VALOR DE </w:t>
      </w:r>
      <w:r w:rsidR="001E287A" w:rsidRPr="00914C38">
        <w:rPr>
          <w:rFonts w:ascii="Agency FB" w:hAnsi="Agency FB" w:cstheme="minorHAnsi"/>
          <w:b/>
          <w:color w:val="000000" w:themeColor="text1"/>
        </w:rPr>
        <w:t xml:space="preserve">R$ </w:t>
      </w:r>
      <w:r w:rsidR="00591D3F" w:rsidRPr="00914C38">
        <w:rPr>
          <w:rFonts w:ascii="Agency FB" w:hAnsi="Agency FB" w:cstheme="minorHAnsi"/>
          <w:b/>
        </w:rPr>
        <w:t xml:space="preserve"> </w:t>
      </w:r>
      <w:r w:rsidR="001F58DF" w:rsidRPr="00C008F6">
        <w:rPr>
          <w:rFonts w:ascii="Agency FB" w:hAnsi="Agency FB" w:cstheme="minorHAnsi"/>
          <w:b/>
        </w:rPr>
        <w:t xml:space="preserve">$ </w:t>
      </w:r>
      <w:r w:rsidR="001F58DF" w:rsidRPr="00C008F6">
        <w:rPr>
          <w:rFonts w:ascii="Agency FB" w:hAnsi="Agency FB" w:cstheme="minorHAnsi"/>
          <w:b/>
          <w:color w:val="000000" w:themeColor="text1"/>
        </w:rPr>
        <w:t>6.100,00</w:t>
      </w:r>
      <w:r w:rsidR="001F58DF" w:rsidRPr="00C008F6">
        <w:rPr>
          <w:rFonts w:ascii="Agency FB" w:hAnsi="Agency FB" w:cstheme="minorHAnsi"/>
          <w:b/>
        </w:rPr>
        <w:t xml:space="preserve"> (Seis  Mil e Cem  Reais)  </w:t>
      </w:r>
    </w:p>
    <w:p w14:paraId="0FA519BB" w14:textId="77777777" w:rsidR="001F58DF" w:rsidRDefault="001F58DF" w:rsidP="00591D3F">
      <w:pPr>
        <w:pStyle w:val="Standard"/>
        <w:spacing w:before="166" w:after="166"/>
        <w:jc w:val="both"/>
        <w:rPr>
          <w:rFonts w:ascii="Agency FB" w:hAnsi="Agency FB" w:cstheme="minorHAnsi"/>
          <w:b/>
        </w:rPr>
      </w:pPr>
    </w:p>
    <w:p w14:paraId="4BD8E543" w14:textId="77777777" w:rsidR="001F58DF" w:rsidRPr="00914C38" w:rsidRDefault="001F58DF" w:rsidP="00591D3F">
      <w:pPr>
        <w:pStyle w:val="Standard"/>
        <w:spacing w:before="166" w:after="166"/>
        <w:jc w:val="both"/>
        <w:rPr>
          <w:rFonts w:ascii="Agency FB" w:hAnsi="Agency FB" w:cstheme="minorHAnsi"/>
          <w:b/>
        </w:rPr>
      </w:pPr>
      <w:bookmarkStart w:id="0" w:name="_GoBack"/>
      <w:bookmarkEnd w:id="0"/>
    </w:p>
    <w:tbl>
      <w:tblPr>
        <w:tblStyle w:val="Tabelacomgrade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5075"/>
        <w:gridCol w:w="992"/>
        <w:gridCol w:w="850"/>
        <w:gridCol w:w="1134"/>
        <w:gridCol w:w="1559"/>
      </w:tblGrid>
      <w:tr w:rsidR="00136C74" w:rsidRPr="00914C38" w14:paraId="1A632AD7" w14:textId="77777777" w:rsidTr="00136C74">
        <w:tc>
          <w:tcPr>
            <w:tcW w:w="738" w:type="dxa"/>
          </w:tcPr>
          <w:p w14:paraId="24710918" w14:textId="77777777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5075" w:type="dxa"/>
          </w:tcPr>
          <w:p w14:paraId="1F7691A5" w14:textId="77777777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DESCRIÇAO DO PRODUTO</w:t>
            </w:r>
          </w:p>
        </w:tc>
        <w:tc>
          <w:tcPr>
            <w:tcW w:w="992" w:type="dxa"/>
          </w:tcPr>
          <w:p w14:paraId="22BE3C10" w14:textId="77777777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UND</w:t>
            </w:r>
          </w:p>
        </w:tc>
        <w:tc>
          <w:tcPr>
            <w:tcW w:w="850" w:type="dxa"/>
          </w:tcPr>
          <w:p w14:paraId="7712F279" w14:textId="77777777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QNT</w:t>
            </w:r>
          </w:p>
        </w:tc>
        <w:tc>
          <w:tcPr>
            <w:tcW w:w="1134" w:type="dxa"/>
          </w:tcPr>
          <w:p w14:paraId="1B9102E2" w14:textId="77777777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PREÇO UNITÁRIO</w:t>
            </w:r>
          </w:p>
        </w:tc>
        <w:tc>
          <w:tcPr>
            <w:tcW w:w="1559" w:type="dxa"/>
          </w:tcPr>
          <w:p w14:paraId="2528697A" w14:textId="77777777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PREÇO TOTAL</w:t>
            </w:r>
          </w:p>
        </w:tc>
      </w:tr>
      <w:tr w:rsidR="00136C74" w:rsidRPr="00914C38" w14:paraId="059ACDA2" w14:textId="77777777" w:rsidTr="00136C74">
        <w:tc>
          <w:tcPr>
            <w:tcW w:w="738" w:type="dxa"/>
            <w:shd w:val="clear" w:color="auto" w:fill="FFFFFF" w:themeFill="background1"/>
          </w:tcPr>
          <w:p w14:paraId="696F3273" w14:textId="5199B55D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proofErr w:type="gramStart"/>
            <w:r w:rsidRPr="00914C38">
              <w:rPr>
                <w:rFonts w:ascii="Agency FB" w:hAnsi="Agency FB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075" w:type="dxa"/>
            <w:shd w:val="clear" w:color="auto" w:fill="FFFFFF" w:themeFill="background1"/>
          </w:tcPr>
          <w:p w14:paraId="69EF5664" w14:textId="3972785A" w:rsidR="00136C74" w:rsidRPr="00914C38" w:rsidRDefault="00136C74" w:rsidP="00FF0708">
            <w:pPr>
              <w:autoSpaceDE w:val="0"/>
              <w:autoSpaceDN w:val="0"/>
              <w:adjustRightInd w:val="0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 xml:space="preserve">CONFECÇÃO DE PLAQUETA PARA TOMBAMENTO, EM ALUMÍNIO, MEDINDO </w:t>
            </w:r>
            <w:proofErr w:type="gramStart"/>
            <w:r w:rsidRPr="00914C38">
              <w:rPr>
                <w:rFonts w:ascii="Agency FB" w:hAnsi="Agency FB" w:cstheme="minorHAnsi"/>
                <w:sz w:val="24"/>
                <w:szCs w:val="24"/>
              </w:rPr>
              <w:t>46X18X0,</w:t>
            </w:r>
            <w:proofErr w:type="gramEnd"/>
            <w:r w:rsidRPr="00914C38">
              <w:rPr>
                <w:rFonts w:ascii="Agency FB" w:hAnsi="Agency FB" w:cstheme="minorHAnsi"/>
                <w:sz w:val="24"/>
                <w:szCs w:val="24"/>
              </w:rPr>
              <w:t xml:space="preserve">4MM. ALTO COLANTE, COM GRAVAÇÃO EM BAIXO RELEVO CONTENDO: NUMERAÇÃO, A PALAVRA “PROCURADORIA GERAL DE JUSTIÇA”, CÓDIGO DE BARRAS E LOGOMARCA DA PGJ/MA EM UMA COR. Em caixas, </w:t>
            </w:r>
            <w:r w:rsidRPr="00914C38">
              <w:rPr>
                <w:rFonts w:ascii="Agency FB" w:hAnsi="Agency FB" w:cstheme="minorHAnsi"/>
                <w:b/>
                <w:sz w:val="24"/>
                <w:szCs w:val="24"/>
              </w:rPr>
              <w:t xml:space="preserve">Marca: </w:t>
            </w:r>
            <w:proofErr w:type="spellStart"/>
            <w:r w:rsidRPr="00914C38">
              <w:rPr>
                <w:rFonts w:ascii="Agency FB" w:hAnsi="Agency FB" w:cstheme="minorHAnsi"/>
                <w:b/>
                <w:sz w:val="24"/>
                <w:szCs w:val="24"/>
              </w:rPr>
              <w:t>Aba</w:t>
            </w:r>
            <w:r w:rsidR="00FF0708">
              <w:rPr>
                <w:rFonts w:ascii="Agency FB" w:hAnsi="Agency FB" w:cstheme="minorHAnsi"/>
                <w:b/>
                <w:sz w:val="24"/>
                <w:szCs w:val="24"/>
              </w:rPr>
              <w:t>c</w:t>
            </w:r>
            <w:r w:rsidRPr="00914C38">
              <w:rPr>
                <w:rFonts w:ascii="Agency FB" w:hAnsi="Agency FB" w:cstheme="minorHAnsi"/>
                <w:b/>
                <w:sz w:val="24"/>
                <w:szCs w:val="24"/>
              </w:rPr>
              <w:t>am</w:t>
            </w:r>
            <w:proofErr w:type="spellEnd"/>
            <w:r w:rsidRPr="00914C38">
              <w:rPr>
                <w:rFonts w:ascii="Agency FB" w:hAnsi="Agency FB" w:cstheme="minorHAnsi"/>
                <w:b/>
                <w:sz w:val="24"/>
                <w:szCs w:val="24"/>
              </w:rPr>
              <w:t xml:space="preserve">, Fabricante: </w:t>
            </w:r>
            <w:proofErr w:type="spellStart"/>
            <w:proofErr w:type="gramStart"/>
            <w:r w:rsidRPr="00914C38">
              <w:rPr>
                <w:rFonts w:ascii="Agency FB" w:hAnsi="Agency FB" w:cstheme="minorHAnsi"/>
                <w:b/>
                <w:sz w:val="24"/>
                <w:szCs w:val="24"/>
              </w:rPr>
              <w:t>Aba</w:t>
            </w:r>
            <w:r w:rsidR="00FF0708">
              <w:rPr>
                <w:rFonts w:ascii="Agency FB" w:hAnsi="Agency FB" w:cstheme="minorHAnsi"/>
                <w:b/>
                <w:sz w:val="24"/>
                <w:szCs w:val="24"/>
              </w:rPr>
              <w:t>c</w:t>
            </w:r>
            <w:r w:rsidRPr="00914C38">
              <w:rPr>
                <w:rFonts w:ascii="Agency FB" w:hAnsi="Agency FB" w:cstheme="minorHAnsi"/>
                <w:b/>
                <w:sz w:val="24"/>
                <w:szCs w:val="24"/>
              </w:rPr>
              <w:t>am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14:paraId="1DD23AC2" w14:textId="3304644E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UND</w:t>
            </w:r>
          </w:p>
        </w:tc>
        <w:tc>
          <w:tcPr>
            <w:tcW w:w="850" w:type="dxa"/>
            <w:shd w:val="clear" w:color="auto" w:fill="FFFFFF" w:themeFill="background1"/>
          </w:tcPr>
          <w:p w14:paraId="2524E4B1" w14:textId="0ABF4A58" w:rsidR="00136C74" w:rsidRPr="00914C38" w:rsidRDefault="00136C74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 w:rsidRPr="00914C38">
              <w:rPr>
                <w:rFonts w:ascii="Agency FB" w:hAnsi="Agency FB" w:cstheme="minorHAnsi"/>
                <w:sz w:val="24"/>
                <w:szCs w:val="24"/>
              </w:rPr>
              <w:t>10000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0FF90DD" w14:textId="68EB332B" w:rsidR="00136C74" w:rsidRPr="00914C38" w:rsidRDefault="00B92BA0" w:rsidP="00DF0C38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  <w:r>
              <w:rPr>
                <w:rFonts w:ascii="Agency FB" w:hAnsi="Agency FB" w:cstheme="minorHAnsi"/>
                <w:sz w:val="24"/>
                <w:szCs w:val="24"/>
              </w:rPr>
              <w:t>0,61</w:t>
            </w:r>
          </w:p>
        </w:tc>
        <w:tc>
          <w:tcPr>
            <w:tcW w:w="1559" w:type="dxa"/>
            <w:shd w:val="clear" w:color="auto" w:fill="FFFFFF" w:themeFill="background1"/>
          </w:tcPr>
          <w:p w14:paraId="776555D5" w14:textId="668E05BC" w:rsidR="00136C74" w:rsidRPr="00914C38" w:rsidRDefault="00B92BA0" w:rsidP="00DF0C38">
            <w:pPr>
              <w:tabs>
                <w:tab w:val="center" w:pos="459"/>
              </w:tabs>
              <w:spacing w:after="5" w:line="253" w:lineRule="auto"/>
              <w:rPr>
                <w:rFonts w:ascii="Agency FB" w:hAnsi="Agency FB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gency FB" w:hAnsi="Agency FB" w:cstheme="minorHAnsi"/>
                <w:color w:val="000000" w:themeColor="text1"/>
                <w:sz w:val="24"/>
                <w:szCs w:val="24"/>
              </w:rPr>
              <w:t>6.100,00</w:t>
            </w:r>
          </w:p>
        </w:tc>
      </w:tr>
      <w:tr w:rsidR="00A245FB" w:rsidRPr="00914C38" w14:paraId="6A354EC6" w14:textId="77777777" w:rsidTr="006B3FB4">
        <w:tc>
          <w:tcPr>
            <w:tcW w:w="738" w:type="dxa"/>
            <w:shd w:val="clear" w:color="auto" w:fill="FFFFFF" w:themeFill="background1"/>
          </w:tcPr>
          <w:p w14:paraId="28F96C02" w14:textId="77777777" w:rsidR="00A245FB" w:rsidRPr="00914C38" w:rsidRDefault="00A245FB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</w:p>
        </w:tc>
        <w:tc>
          <w:tcPr>
            <w:tcW w:w="8051" w:type="dxa"/>
            <w:gridSpan w:val="4"/>
            <w:shd w:val="clear" w:color="auto" w:fill="FFFFFF" w:themeFill="background1"/>
          </w:tcPr>
          <w:p w14:paraId="63AC6EC5" w14:textId="5F45DF1E" w:rsidR="00A245FB" w:rsidRPr="00C008F6" w:rsidRDefault="00A245FB" w:rsidP="00C008F6">
            <w:pPr>
              <w:spacing w:after="5" w:line="253" w:lineRule="auto"/>
              <w:jc w:val="center"/>
              <w:rPr>
                <w:rFonts w:ascii="Agency FB" w:hAnsi="Agency FB" w:cstheme="minorHAnsi"/>
                <w:b/>
                <w:sz w:val="24"/>
                <w:szCs w:val="24"/>
              </w:rPr>
            </w:pPr>
            <w:r w:rsidRPr="00C008F6">
              <w:rPr>
                <w:rFonts w:ascii="Agency FB" w:hAnsi="Agency FB" w:cstheme="minorHAnsi"/>
                <w:b/>
                <w:sz w:val="24"/>
                <w:szCs w:val="24"/>
              </w:rPr>
              <w:t xml:space="preserve">VALOR TOTAL     R$ </w:t>
            </w:r>
            <w:r w:rsidR="00C008F6" w:rsidRPr="00C008F6">
              <w:rPr>
                <w:rFonts w:ascii="Agency FB" w:hAnsi="Agency FB" w:cstheme="minorHAnsi"/>
                <w:b/>
                <w:color w:val="000000" w:themeColor="text1"/>
                <w:sz w:val="24"/>
                <w:szCs w:val="24"/>
              </w:rPr>
              <w:t>6.100,00</w:t>
            </w:r>
            <w:r w:rsidR="00C008F6" w:rsidRPr="00C008F6">
              <w:rPr>
                <w:rFonts w:ascii="Agency FB" w:hAnsi="Agency FB" w:cstheme="minorHAnsi"/>
                <w:b/>
                <w:sz w:val="24"/>
                <w:szCs w:val="24"/>
              </w:rPr>
              <w:t xml:space="preserve"> </w:t>
            </w:r>
            <w:r w:rsidRPr="00C008F6">
              <w:rPr>
                <w:rFonts w:ascii="Agency FB" w:hAnsi="Agency FB" w:cstheme="minorHAnsi"/>
                <w:b/>
                <w:sz w:val="24"/>
                <w:szCs w:val="24"/>
              </w:rPr>
              <w:t>(</w:t>
            </w:r>
            <w:r w:rsidR="00C008F6" w:rsidRPr="00C008F6">
              <w:rPr>
                <w:rFonts w:ascii="Agency FB" w:hAnsi="Agency FB" w:cstheme="minorHAnsi"/>
                <w:b/>
                <w:sz w:val="24"/>
                <w:szCs w:val="24"/>
              </w:rPr>
              <w:t>Seis</w:t>
            </w:r>
            <w:proofErr w:type="gramStart"/>
            <w:r w:rsidR="00C008F6" w:rsidRPr="00C008F6">
              <w:rPr>
                <w:rFonts w:ascii="Agency FB" w:hAnsi="Agency FB" w:cstheme="minorHAnsi"/>
                <w:b/>
                <w:sz w:val="24"/>
                <w:szCs w:val="24"/>
              </w:rPr>
              <w:t xml:space="preserve"> </w:t>
            </w:r>
            <w:r w:rsidRPr="00C008F6">
              <w:rPr>
                <w:rFonts w:ascii="Agency FB" w:hAnsi="Agency FB" w:cstheme="minorHAnsi"/>
                <w:b/>
                <w:sz w:val="24"/>
                <w:szCs w:val="24"/>
              </w:rPr>
              <w:t xml:space="preserve"> </w:t>
            </w:r>
            <w:proofErr w:type="gramEnd"/>
            <w:r w:rsidRPr="00C008F6">
              <w:rPr>
                <w:rFonts w:ascii="Agency FB" w:hAnsi="Agency FB" w:cstheme="minorHAnsi"/>
                <w:b/>
                <w:sz w:val="24"/>
                <w:szCs w:val="24"/>
              </w:rPr>
              <w:t>Mil e</w:t>
            </w:r>
            <w:r w:rsidR="00C008F6" w:rsidRPr="00C008F6">
              <w:rPr>
                <w:rFonts w:ascii="Agency FB" w:hAnsi="Agency FB" w:cstheme="minorHAnsi"/>
                <w:b/>
                <w:sz w:val="24"/>
                <w:szCs w:val="24"/>
              </w:rPr>
              <w:t xml:space="preserve"> Cem </w:t>
            </w:r>
            <w:r w:rsidRPr="00C008F6">
              <w:rPr>
                <w:rFonts w:ascii="Agency FB" w:hAnsi="Agency FB" w:cstheme="minorHAnsi"/>
                <w:b/>
                <w:sz w:val="24"/>
                <w:szCs w:val="24"/>
              </w:rPr>
              <w:t xml:space="preserve"> Reais)  </w:t>
            </w:r>
          </w:p>
        </w:tc>
        <w:tc>
          <w:tcPr>
            <w:tcW w:w="1559" w:type="dxa"/>
            <w:shd w:val="clear" w:color="auto" w:fill="FFFFFF" w:themeFill="background1"/>
          </w:tcPr>
          <w:p w14:paraId="692276D2" w14:textId="7D850588" w:rsidR="00A245FB" w:rsidRPr="00C008F6" w:rsidRDefault="00C008F6" w:rsidP="00DF0C38">
            <w:pPr>
              <w:tabs>
                <w:tab w:val="center" w:pos="459"/>
              </w:tabs>
              <w:spacing w:after="5" w:line="253" w:lineRule="auto"/>
              <w:rPr>
                <w:rFonts w:ascii="Agency FB" w:hAnsi="Agency FB" w:cstheme="minorHAnsi"/>
                <w:b/>
                <w:color w:val="000000" w:themeColor="text1"/>
                <w:sz w:val="24"/>
                <w:szCs w:val="24"/>
              </w:rPr>
            </w:pPr>
            <w:r w:rsidRPr="00C008F6">
              <w:rPr>
                <w:rFonts w:ascii="Agency FB" w:hAnsi="Agency FB" w:cstheme="minorHAnsi"/>
                <w:b/>
                <w:color w:val="000000" w:themeColor="text1"/>
                <w:sz w:val="24"/>
                <w:szCs w:val="24"/>
              </w:rPr>
              <w:t>6.100,00</w:t>
            </w:r>
          </w:p>
        </w:tc>
      </w:tr>
      <w:tr w:rsidR="00914C38" w:rsidRPr="00914C38" w14:paraId="3E7F0777" w14:textId="77777777" w:rsidTr="006E6FAD">
        <w:tc>
          <w:tcPr>
            <w:tcW w:w="738" w:type="dxa"/>
            <w:shd w:val="clear" w:color="auto" w:fill="FFFFFF" w:themeFill="background1"/>
          </w:tcPr>
          <w:p w14:paraId="1CFEBF6A" w14:textId="77777777" w:rsidR="00914C38" w:rsidRPr="00914C38" w:rsidRDefault="00914C38" w:rsidP="00E940AF">
            <w:pPr>
              <w:spacing w:after="5" w:line="253" w:lineRule="auto"/>
              <w:jc w:val="center"/>
              <w:rPr>
                <w:rFonts w:ascii="Agency FB" w:hAnsi="Agency FB" w:cstheme="minorHAnsi"/>
                <w:sz w:val="24"/>
                <w:szCs w:val="24"/>
              </w:rPr>
            </w:pPr>
          </w:p>
        </w:tc>
        <w:tc>
          <w:tcPr>
            <w:tcW w:w="9610" w:type="dxa"/>
            <w:gridSpan w:val="5"/>
            <w:shd w:val="clear" w:color="auto" w:fill="FFFFFF" w:themeFill="background1"/>
          </w:tcPr>
          <w:p w14:paraId="4DE92E5C" w14:textId="3674E80F" w:rsidR="00914C38" w:rsidRPr="00914C38" w:rsidRDefault="00914C38" w:rsidP="00914C38">
            <w:pPr>
              <w:pStyle w:val="Ttulo5"/>
              <w:outlineLvl w:val="4"/>
              <w:rPr>
                <w:rFonts w:ascii="Agency FB" w:hAnsi="Agency FB"/>
                <w:sz w:val="24"/>
              </w:rPr>
            </w:pPr>
            <w:r w:rsidRPr="00914C38">
              <w:rPr>
                <w:rFonts w:ascii="Agency FB" w:hAnsi="Agency FB"/>
                <w:sz w:val="24"/>
              </w:rPr>
              <w:t xml:space="preserve">                         ETIQUETAS</w:t>
            </w:r>
            <w:proofErr w:type="gramStart"/>
            <w:r w:rsidRPr="00914C38">
              <w:rPr>
                <w:rFonts w:ascii="Agency FB" w:hAnsi="Agency FB"/>
                <w:sz w:val="24"/>
              </w:rPr>
              <w:t xml:space="preserve">   </w:t>
            </w:r>
            <w:proofErr w:type="gramEnd"/>
            <w:r w:rsidRPr="00914C38">
              <w:rPr>
                <w:rFonts w:ascii="Agency FB" w:hAnsi="Agency FB"/>
                <w:sz w:val="24"/>
              </w:rPr>
              <w:t>METÁLICAS   CÓDIGO   DE   BARRAS</w:t>
            </w:r>
          </w:p>
          <w:p w14:paraId="0D90EA8C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b/>
                <w:sz w:val="24"/>
                <w:szCs w:val="24"/>
                <w:u w:val="single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  <w:u w:val="single"/>
              </w:rPr>
              <w:t xml:space="preserve">                                      </w:t>
            </w:r>
            <w:proofErr w:type="gramStart"/>
            <w:r w:rsidRPr="00914C38">
              <w:rPr>
                <w:rFonts w:ascii="Agency FB" w:hAnsi="Agency FB"/>
                <w:b/>
                <w:sz w:val="24"/>
                <w:szCs w:val="24"/>
                <w:u w:val="single"/>
              </w:rPr>
              <w:t>CARACTERÍSTICAS                                                                   .</w:t>
            </w:r>
            <w:proofErr w:type="gramEnd"/>
            <w:r w:rsidRPr="00914C38">
              <w:rPr>
                <w:rFonts w:ascii="Agency FB" w:hAnsi="Agency FB"/>
                <w:b/>
                <w:sz w:val="24"/>
                <w:szCs w:val="24"/>
                <w:u w:val="single"/>
              </w:rPr>
              <w:t xml:space="preserve">   </w:t>
            </w:r>
          </w:p>
          <w:p w14:paraId="0B82C804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Produto: </w:t>
            </w:r>
            <w:r w:rsidRPr="00914C38">
              <w:rPr>
                <w:rFonts w:ascii="Agency FB" w:hAnsi="Agency FB"/>
                <w:sz w:val="24"/>
                <w:szCs w:val="24"/>
              </w:rPr>
              <w:t>Etiqueta de Patrimônio com Código de Barras.</w:t>
            </w:r>
          </w:p>
          <w:p w14:paraId="333FFC0C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Material: </w:t>
            </w:r>
            <w:r w:rsidRPr="00914C38">
              <w:rPr>
                <w:rFonts w:ascii="Agency FB" w:hAnsi="Agency FB"/>
                <w:sz w:val="24"/>
                <w:szCs w:val="24"/>
              </w:rPr>
              <w:t xml:space="preserve">Alumínio pintado, tinta epóxi </w:t>
            </w:r>
            <w:proofErr w:type="gramStart"/>
            <w:r w:rsidRPr="00914C38">
              <w:rPr>
                <w:rFonts w:ascii="Agency FB" w:hAnsi="Agency FB"/>
                <w:sz w:val="24"/>
                <w:szCs w:val="24"/>
              </w:rPr>
              <w:t>auto motiva</w:t>
            </w:r>
            <w:proofErr w:type="gramEnd"/>
            <w:r w:rsidRPr="00914C38">
              <w:rPr>
                <w:rFonts w:ascii="Agency FB" w:hAnsi="Agency FB"/>
                <w:sz w:val="24"/>
                <w:szCs w:val="24"/>
              </w:rPr>
              <w:t>.</w:t>
            </w:r>
          </w:p>
          <w:p w14:paraId="38B533D9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Código de Barras: </w:t>
            </w:r>
            <w:r w:rsidRPr="00914C38">
              <w:rPr>
                <w:rFonts w:ascii="Agency FB" w:hAnsi="Agency FB"/>
                <w:sz w:val="24"/>
                <w:szCs w:val="24"/>
              </w:rPr>
              <w:t>Cor Preta. Código 128.</w:t>
            </w:r>
          </w:p>
          <w:p w14:paraId="1A92DD5B" w14:textId="77777777" w:rsidR="00914C38" w:rsidRPr="00914C38" w:rsidRDefault="00914C38" w:rsidP="00914C38">
            <w:pPr>
              <w:pStyle w:val="Rodap"/>
              <w:ind w:right="-819"/>
              <w:rPr>
                <w:rFonts w:ascii="Agency FB" w:hAnsi="Agency FB"/>
              </w:rPr>
            </w:pPr>
            <w:r w:rsidRPr="00914C38">
              <w:rPr>
                <w:rFonts w:ascii="Agency FB" w:hAnsi="Agency FB"/>
                <w:b/>
              </w:rPr>
              <w:t xml:space="preserve">Logotipo: Colorido. </w:t>
            </w:r>
          </w:p>
          <w:p w14:paraId="0F42B784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Formato: </w:t>
            </w:r>
            <w:r w:rsidRPr="00914C38">
              <w:rPr>
                <w:rFonts w:ascii="Agency FB" w:hAnsi="Agency FB"/>
                <w:sz w:val="24"/>
                <w:szCs w:val="24"/>
              </w:rPr>
              <w:t>Retangular, com semicírculo nas cantoneiras.</w:t>
            </w:r>
          </w:p>
          <w:p w14:paraId="0D86F30F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Dimensões: Largura 46 mm X Altura 18 mm X Espessura 0,23 </w:t>
            </w:r>
            <w:proofErr w:type="spellStart"/>
            <w:r w:rsidRPr="00914C38">
              <w:rPr>
                <w:rFonts w:ascii="Agency FB" w:hAnsi="Agency FB"/>
                <w:b/>
                <w:sz w:val="24"/>
                <w:szCs w:val="24"/>
              </w:rPr>
              <w:t>mm</w:t>
            </w:r>
            <w:r w:rsidRPr="00914C38">
              <w:rPr>
                <w:rFonts w:ascii="Agency FB" w:hAnsi="Agency FB"/>
                <w:sz w:val="24"/>
                <w:szCs w:val="24"/>
              </w:rPr>
              <w:t>.</w:t>
            </w:r>
            <w:proofErr w:type="spellEnd"/>
          </w:p>
          <w:p w14:paraId="0D275175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Impressos: </w:t>
            </w:r>
            <w:r w:rsidRPr="00914C38">
              <w:rPr>
                <w:rFonts w:ascii="Agency FB" w:hAnsi="Agency FB"/>
                <w:sz w:val="24"/>
                <w:szCs w:val="24"/>
              </w:rPr>
              <w:t xml:space="preserve">Logotipo da Empresa colorido, palavra </w:t>
            </w:r>
            <w:proofErr w:type="gramStart"/>
            <w:r w:rsidRPr="00914C38">
              <w:rPr>
                <w:rFonts w:ascii="Agency FB" w:hAnsi="Agency FB"/>
                <w:b/>
                <w:sz w:val="24"/>
                <w:szCs w:val="24"/>
              </w:rPr>
              <w:t>PATRIMÔNIO</w:t>
            </w:r>
            <w:proofErr w:type="gramEnd"/>
          </w:p>
          <w:p w14:paraId="386CA229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sz w:val="24"/>
                <w:szCs w:val="24"/>
              </w:rPr>
              <w:t xml:space="preserve">                    </w:t>
            </w:r>
            <w:proofErr w:type="gramStart"/>
            <w:r w:rsidRPr="00914C38">
              <w:rPr>
                <w:rFonts w:ascii="Agency FB" w:hAnsi="Agency FB"/>
                <w:sz w:val="24"/>
                <w:szCs w:val="24"/>
              </w:rPr>
              <w:t>para</w:t>
            </w:r>
            <w:proofErr w:type="gramEnd"/>
            <w:r w:rsidRPr="00914C38">
              <w:rPr>
                <w:rFonts w:ascii="Agency FB" w:hAnsi="Agency FB"/>
                <w:sz w:val="24"/>
                <w:szCs w:val="24"/>
              </w:rPr>
              <w:t xml:space="preserve"> atender exigências da ISO 9002, numeradas   </w:t>
            </w:r>
          </w:p>
          <w:p w14:paraId="3A95E2A0" w14:textId="77777777" w:rsidR="00914C38" w:rsidRPr="00914C38" w:rsidRDefault="00914C38" w:rsidP="00914C38">
            <w:pPr>
              <w:pStyle w:val="Corpodetexto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sz w:val="24"/>
                <w:szCs w:val="24"/>
              </w:rPr>
              <w:t xml:space="preserve">                     </w:t>
            </w:r>
            <w:proofErr w:type="gramStart"/>
            <w:r w:rsidRPr="00914C38">
              <w:rPr>
                <w:rFonts w:ascii="Agency FB" w:hAnsi="Agency FB"/>
                <w:sz w:val="24"/>
                <w:szCs w:val="24"/>
              </w:rPr>
              <w:t>sequencialmente</w:t>
            </w:r>
            <w:proofErr w:type="gramEnd"/>
            <w:r w:rsidRPr="00914C38">
              <w:rPr>
                <w:rFonts w:ascii="Agency FB" w:hAnsi="Agency FB"/>
                <w:sz w:val="24"/>
                <w:szCs w:val="24"/>
              </w:rPr>
              <w:t xml:space="preserve"> com respectivo código de barras.</w:t>
            </w:r>
          </w:p>
          <w:p w14:paraId="2323E4E6" w14:textId="64F1AC0E" w:rsidR="00914C38" w:rsidRPr="00914C38" w:rsidRDefault="00914C38" w:rsidP="00914C38">
            <w:pPr>
              <w:pStyle w:val="Corpodetexto"/>
              <w:rPr>
                <w:rFonts w:ascii="Agency FB" w:hAnsi="Agency FB"/>
                <w:b/>
                <w:color w:val="FF0000"/>
                <w:sz w:val="24"/>
                <w:szCs w:val="24"/>
                <w:u w:val="single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>Numeração</w:t>
            </w:r>
            <w:r w:rsidRPr="00914C38">
              <w:rPr>
                <w:rFonts w:ascii="Agency FB" w:hAnsi="Agency FB"/>
                <w:b/>
                <w:sz w:val="24"/>
                <w:szCs w:val="24"/>
                <w:u w:val="single"/>
              </w:rPr>
              <w:t xml:space="preserve">: </w:t>
            </w:r>
            <w:r w:rsidRPr="00914C38">
              <w:rPr>
                <w:rFonts w:ascii="Agency FB" w:hAnsi="Agency FB"/>
                <w:b/>
                <w:color w:val="FF0000"/>
                <w:sz w:val="24"/>
                <w:szCs w:val="24"/>
                <w:u w:val="single"/>
              </w:rPr>
              <w:t xml:space="preserve">000001 A 010000. </w:t>
            </w:r>
          </w:p>
          <w:p w14:paraId="143222AE" w14:textId="30D333C6" w:rsidR="00914C38" w:rsidRPr="00914C38" w:rsidRDefault="00914C38" w:rsidP="00170B54">
            <w:pPr>
              <w:pStyle w:val="Corpodetexto"/>
              <w:rPr>
                <w:rFonts w:ascii="Agency FB" w:hAnsi="Agency FB"/>
                <w:b/>
                <w:highlight w:val="yellow"/>
              </w:rPr>
            </w:pPr>
            <w:r w:rsidRPr="00914C38">
              <w:rPr>
                <w:rFonts w:ascii="Agency FB" w:hAnsi="Agency FB"/>
                <w:b/>
                <w:sz w:val="24"/>
                <w:szCs w:val="24"/>
              </w:rPr>
              <w:t xml:space="preserve">  </w:t>
            </w:r>
            <w:r w:rsidR="00643109">
              <w:rPr>
                <w:rFonts w:ascii="Agency FB" w:hAnsi="Agency FB"/>
                <w:b/>
                <w:highlight w:val="yellow"/>
              </w:rPr>
              <w:t xml:space="preserve">                                                                  </w:t>
            </w:r>
            <w:r w:rsidRPr="00914C38">
              <w:rPr>
                <w:rFonts w:ascii="Agency FB" w:hAnsi="Agency FB"/>
                <w:b/>
                <w:highlight w:val="yellow"/>
              </w:rPr>
              <w:t>IMPRESSÃO DIGITAL – ALTA QUALIDADE</w:t>
            </w:r>
          </w:p>
          <w:p w14:paraId="78623739" w14:textId="77777777" w:rsidR="00914C38" w:rsidRPr="00914C38" w:rsidRDefault="00914C38" w:rsidP="00914C38">
            <w:pPr>
              <w:pStyle w:val="Rodap"/>
              <w:rPr>
                <w:rFonts w:ascii="Agency FB" w:hAnsi="Agency FB"/>
                <w:b/>
              </w:rPr>
            </w:pPr>
            <w:r w:rsidRPr="00914C38">
              <w:rPr>
                <w:rFonts w:ascii="Agency FB" w:hAnsi="Agency FB"/>
                <w:b/>
                <w:highlight w:val="yellow"/>
              </w:rPr>
              <w:t>A considerar:</w:t>
            </w:r>
          </w:p>
          <w:p w14:paraId="6AED88C1" w14:textId="77777777" w:rsidR="00914C38" w:rsidRPr="00914C38" w:rsidRDefault="00914C38" w:rsidP="00914C38">
            <w:pPr>
              <w:pStyle w:val="Rodap"/>
              <w:rPr>
                <w:rFonts w:ascii="Agency FB" w:hAnsi="Agency FB"/>
                <w:b/>
                <w:color w:val="17365D"/>
              </w:rPr>
            </w:pPr>
            <w:r w:rsidRPr="00914C38">
              <w:rPr>
                <w:rFonts w:ascii="Agency FB" w:hAnsi="Agency FB"/>
                <w:b/>
                <w:color w:val="17365D"/>
              </w:rPr>
              <w:t>1- Mais de 6.000 Clientes no Brasil;</w:t>
            </w:r>
          </w:p>
          <w:p w14:paraId="35A4487A" w14:textId="77777777" w:rsidR="00914C38" w:rsidRPr="00914C38" w:rsidRDefault="00914C38" w:rsidP="00914C38">
            <w:pPr>
              <w:pStyle w:val="Rodap"/>
              <w:rPr>
                <w:rFonts w:ascii="Agency FB" w:hAnsi="Agency FB"/>
                <w:b/>
                <w:color w:val="17365D"/>
              </w:rPr>
            </w:pPr>
            <w:proofErr w:type="gramStart"/>
            <w:r w:rsidRPr="00914C38">
              <w:rPr>
                <w:rFonts w:ascii="Agency FB" w:hAnsi="Agency FB"/>
                <w:b/>
                <w:color w:val="17365D"/>
              </w:rPr>
              <w:t>2</w:t>
            </w:r>
            <w:proofErr w:type="gramEnd"/>
            <w:r w:rsidRPr="00914C38">
              <w:rPr>
                <w:rFonts w:ascii="Agency FB" w:hAnsi="Agency FB"/>
                <w:b/>
                <w:color w:val="17365D"/>
              </w:rPr>
              <w:t>- Rapidez na entrega – via Sedex;</w:t>
            </w:r>
          </w:p>
          <w:p w14:paraId="7A7D4D9A" w14:textId="77777777" w:rsidR="00914C38" w:rsidRPr="00914C38" w:rsidRDefault="00914C38" w:rsidP="00914C38">
            <w:pPr>
              <w:pStyle w:val="Rodap"/>
              <w:rPr>
                <w:rFonts w:ascii="Agency FB" w:hAnsi="Agency FB"/>
                <w:b/>
                <w:color w:val="17365D"/>
              </w:rPr>
            </w:pPr>
            <w:r w:rsidRPr="00914C38">
              <w:rPr>
                <w:rFonts w:ascii="Agency FB" w:hAnsi="Agency FB"/>
                <w:b/>
                <w:color w:val="17365D"/>
              </w:rPr>
              <w:t>3- Atenção, agilidade e eficácia no atendimento;</w:t>
            </w:r>
          </w:p>
          <w:p w14:paraId="3417129E" w14:textId="77777777" w:rsidR="00914C38" w:rsidRPr="00914C38" w:rsidRDefault="00914C38" w:rsidP="00914C38">
            <w:pPr>
              <w:pStyle w:val="Rodap"/>
              <w:rPr>
                <w:rFonts w:ascii="Agency FB" w:hAnsi="Agency FB"/>
                <w:b/>
                <w:color w:val="17365D"/>
              </w:rPr>
            </w:pPr>
            <w:r w:rsidRPr="00914C38">
              <w:rPr>
                <w:rFonts w:ascii="Agency FB" w:hAnsi="Agency FB"/>
                <w:b/>
                <w:color w:val="17365D"/>
              </w:rPr>
              <w:t>4- Apresentação e qualidade do material;</w:t>
            </w:r>
          </w:p>
          <w:p w14:paraId="74321308" w14:textId="77777777" w:rsidR="00914C38" w:rsidRPr="00914C38" w:rsidRDefault="00914C38" w:rsidP="00914C38">
            <w:pPr>
              <w:pStyle w:val="Rodap"/>
              <w:rPr>
                <w:rFonts w:ascii="Agency FB" w:hAnsi="Agency FB"/>
                <w:b/>
                <w:color w:val="17365D"/>
              </w:rPr>
            </w:pPr>
            <w:r w:rsidRPr="00914C38">
              <w:rPr>
                <w:rFonts w:ascii="Agency FB" w:hAnsi="Agency FB"/>
                <w:b/>
                <w:color w:val="17365D"/>
              </w:rPr>
              <w:t>5- Clareza e segurança na negociação.</w:t>
            </w:r>
          </w:p>
          <w:p w14:paraId="6BFB0C4B" w14:textId="5A497EE9" w:rsidR="00914C38" w:rsidRPr="00914C38" w:rsidRDefault="000102A7" w:rsidP="00914C38">
            <w:pPr>
              <w:pStyle w:val="Rodap"/>
              <w:rPr>
                <w:rFonts w:ascii="Agency FB" w:hAnsi="Agency FB" w:cs="Arial"/>
                <w:b/>
                <w:color w:val="0000FF"/>
                <w:u w:val="single"/>
              </w:rPr>
            </w:pPr>
            <w:r>
              <w:rPr>
                <w:rFonts w:ascii="Agency FB" w:hAnsi="Agency FB" w:cs="Arial"/>
                <w:b/>
                <w:color w:val="0000FF"/>
                <w:u w:val="single"/>
              </w:rPr>
              <w:t xml:space="preserve">                                                                                          </w:t>
            </w:r>
            <w:r w:rsidR="00B34CCA">
              <w:rPr>
                <w:rFonts w:ascii="Agency FB" w:hAnsi="Agency FB" w:cs="Arial"/>
                <w:b/>
                <w:color w:val="0000FF"/>
                <w:u w:val="single"/>
              </w:rPr>
              <w:t>FORNECEDOR</w:t>
            </w:r>
            <w:r w:rsidR="00914C38" w:rsidRPr="00914C38">
              <w:rPr>
                <w:rFonts w:ascii="Agency FB" w:hAnsi="Agency FB" w:cs="Arial"/>
                <w:b/>
                <w:color w:val="0000FF"/>
                <w:u w:val="single"/>
              </w:rPr>
              <w:t>:</w:t>
            </w:r>
          </w:p>
          <w:p w14:paraId="1BE4F14A" w14:textId="77777777" w:rsidR="00914C38" w:rsidRPr="00914C38" w:rsidRDefault="00914C38" w:rsidP="00914C38">
            <w:pPr>
              <w:rPr>
                <w:rFonts w:ascii="Agency FB" w:hAnsi="Agency FB" w:cs="Arial"/>
                <w:b/>
                <w:bCs/>
              </w:rPr>
            </w:pPr>
            <w:r w:rsidRPr="00914C38">
              <w:rPr>
                <w:rFonts w:ascii="Agency FB" w:hAnsi="Agency FB" w:cs="Arial"/>
                <w:b/>
                <w:bCs/>
                <w:u w:val="single"/>
              </w:rPr>
              <w:t>Razão Social</w:t>
            </w:r>
            <w:r w:rsidRPr="00914C38">
              <w:rPr>
                <w:rFonts w:ascii="Agency FB" w:hAnsi="Agency FB" w:cs="Arial"/>
                <w:b/>
                <w:bCs/>
              </w:rPr>
              <w:t>: LUIS CARLOS HERNANDES SILVEIRA - ME.</w:t>
            </w:r>
          </w:p>
          <w:p w14:paraId="39095C61" w14:textId="77777777" w:rsidR="00914C38" w:rsidRPr="00914C38" w:rsidRDefault="00914C38" w:rsidP="00914C38">
            <w:pPr>
              <w:pStyle w:val="Ttulo1"/>
              <w:outlineLvl w:val="0"/>
              <w:rPr>
                <w:rFonts w:ascii="Agency FB" w:hAnsi="Agency FB"/>
                <w:sz w:val="24"/>
                <w:szCs w:val="24"/>
              </w:rPr>
            </w:pPr>
            <w:r w:rsidRPr="00914C38">
              <w:rPr>
                <w:rFonts w:ascii="Agency FB" w:hAnsi="Agency FB"/>
                <w:sz w:val="24"/>
                <w:szCs w:val="24"/>
                <w:u w:val="single"/>
              </w:rPr>
              <w:t>Fantasia</w:t>
            </w:r>
            <w:r w:rsidRPr="00914C38">
              <w:rPr>
                <w:rFonts w:ascii="Agency FB" w:hAnsi="Agency FB"/>
                <w:sz w:val="24"/>
                <w:szCs w:val="24"/>
              </w:rPr>
              <w:t xml:space="preserve">: ABACAM. </w:t>
            </w:r>
          </w:p>
          <w:p w14:paraId="3729CD6E" w14:textId="77777777" w:rsidR="00914C38" w:rsidRPr="00914C38" w:rsidRDefault="00914C38" w:rsidP="00914C38">
            <w:pPr>
              <w:rPr>
                <w:rFonts w:ascii="Agency FB" w:hAnsi="Agency FB" w:cs="Arial"/>
                <w:b/>
                <w:bCs/>
              </w:rPr>
            </w:pPr>
            <w:r w:rsidRPr="00914C38">
              <w:rPr>
                <w:rFonts w:ascii="Agency FB" w:hAnsi="Agency FB" w:cs="Arial"/>
                <w:b/>
                <w:bCs/>
                <w:u w:val="single"/>
              </w:rPr>
              <w:t>End</w:t>
            </w:r>
            <w:r w:rsidRPr="00914C38">
              <w:rPr>
                <w:rFonts w:ascii="Agency FB" w:hAnsi="Agency FB" w:cs="Arial"/>
                <w:b/>
                <w:bCs/>
              </w:rPr>
              <w:t xml:space="preserve">.: Rua Fernando </w:t>
            </w:r>
            <w:proofErr w:type="spellStart"/>
            <w:r w:rsidRPr="00914C38">
              <w:rPr>
                <w:rFonts w:ascii="Agency FB" w:hAnsi="Agency FB" w:cs="Arial"/>
                <w:b/>
                <w:bCs/>
              </w:rPr>
              <w:t>Abbott</w:t>
            </w:r>
            <w:proofErr w:type="spellEnd"/>
            <w:r w:rsidRPr="00914C38">
              <w:rPr>
                <w:rFonts w:ascii="Agency FB" w:hAnsi="Agency FB" w:cs="Arial"/>
                <w:b/>
                <w:bCs/>
              </w:rPr>
              <w:t>, 1062 - Cristo Redentor.</w:t>
            </w:r>
          </w:p>
          <w:p w14:paraId="59BAC6C8" w14:textId="77777777" w:rsidR="00914C38" w:rsidRPr="00914C38" w:rsidRDefault="00914C38" w:rsidP="00914C38">
            <w:pPr>
              <w:rPr>
                <w:rFonts w:ascii="Agency FB" w:hAnsi="Agency FB" w:cs="Arial"/>
                <w:b/>
                <w:bCs/>
              </w:rPr>
            </w:pPr>
            <w:r w:rsidRPr="00914C38">
              <w:rPr>
                <w:rFonts w:ascii="Agency FB" w:hAnsi="Agency FB" w:cs="Arial"/>
                <w:b/>
                <w:bCs/>
              </w:rPr>
              <w:t xml:space="preserve">          </w:t>
            </w:r>
            <w:r w:rsidRPr="00914C38">
              <w:rPr>
                <w:rFonts w:ascii="Agency FB" w:hAnsi="Agency FB" w:cs="Arial"/>
                <w:b/>
                <w:bCs/>
                <w:u w:val="single"/>
              </w:rPr>
              <w:t>CEP</w:t>
            </w:r>
            <w:r w:rsidRPr="00914C38">
              <w:rPr>
                <w:rFonts w:ascii="Agency FB" w:hAnsi="Agency FB" w:cs="Arial"/>
                <w:b/>
                <w:bCs/>
              </w:rPr>
              <w:t>. 91040-360 - Porto Alegre - RS.</w:t>
            </w:r>
          </w:p>
          <w:p w14:paraId="6D68CDFB" w14:textId="77777777" w:rsidR="00914C38" w:rsidRPr="00914C38" w:rsidRDefault="00914C38" w:rsidP="00914C38">
            <w:pPr>
              <w:rPr>
                <w:rFonts w:ascii="Agency FB" w:hAnsi="Agency FB" w:cs="Arial"/>
                <w:b/>
                <w:bCs/>
              </w:rPr>
            </w:pPr>
            <w:r w:rsidRPr="00914C38">
              <w:rPr>
                <w:rFonts w:ascii="Agency FB" w:hAnsi="Agency FB" w:cs="Arial"/>
                <w:b/>
                <w:bCs/>
                <w:u w:val="single"/>
              </w:rPr>
              <w:t>CNPJ</w:t>
            </w:r>
            <w:r w:rsidRPr="00914C38">
              <w:rPr>
                <w:rFonts w:ascii="Agency FB" w:hAnsi="Agency FB" w:cs="Arial"/>
                <w:b/>
                <w:bCs/>
              </w:rPr>
              <w:t>:</w:t>
            </w:r>
            <w:proofErr w:type="gramStart"/>
            <w:r w:rsidRPr="00914C38">
              <w:rPr>
                <w:rFonts w:ascii="Agency FB" w:hAnsi="Agency FB" w:cs="Arial"/>
                <w:b/>
                <w:bCs/>
              </w:rPr>
              <w:t xml:space="preserve">  </w:t>
            </w:r>
            <w:proofErr w:type="gramEnd"/>
            <w:r w:rsidRPr="00914C38">
              <w:rPr>
                <w:rFonts w:ascii="Agency FB" w:hAnsi="Agency FB" w:cs="Arial"/>
                <w:b/>
                <w:bCs/>
              </w:rPr>
              <w:t>40.361.336 / 0001-02</w:t>
            </w:r>
          </w:p>
          <w:p w14:paraId="6559F1EB" w14:textId="77777777" w:rsidR="00170B54" w:rsidRDefault="00914C38" w:rsidP="00170B54">
            <w:pPr>
              <w:shd w:val="clear" w:color="auto" w:fill="FFFFFF"/>
              <w:rPr>
                <w:rFonts w:ascii="Agency FB" w:hAnsi="Agency FB" w:cs="Arial"/>
                <w:b/>
              </w:rPr>
            </w:pPr>
            <w:r w:rsidRPr="00914C38">
              <w:rPr>
                <w:rFonts w:ascii="Agency FB" w:hAnsi="Agency FB" w:cs="Arial"/>
                <w:b/>
                <w:bCs/>
                <w:u w:val="single"/>
              </w:rPr>
              <w:t>Inscrição Municipal</w:t>
            </w:r>
            <w:r w:rsidRPr="00914C38">
              <w:rPr>
                <w:rFonts w:ascii="Agency FB" w:hAnsi="Agency FB" w:cs="Arial"/>
                <w:b/>
              </w:rPr>
              <w:t>: 659.624.2.7</w:t>
            </w:r>
          </w:p>
          <w:p w14:paraId="3A3D87FD" w14:textId="723285D3" w:rsidR="00170B54" w:rsidRPr="00170B54" w:rsidRDefault="00170B54" w:rsidP="00170B5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Agency FB" w:hAnsi="Agency FB" w:cs="Arial"/>
                <w:b/>
              </w:rPr>
              <w:t xml:space="preserve">                                                                                             C</w:t>
            </w:r>
            <w:r w:rsidR="001F05D4">
              <w:rPr>
                <w:rFonts w:ascii="Agency FB" w:hAnsi="Agency FB" w:cs="Arial"/>
                <w:b/>
              </w:rPr>
              <w:t>ONTATO</w:t>
            </w:r>
            <w:r w:rsidR="00914C38" w:rsidRPr="00914C38">
              <w:rPr>
                <w:rFonts w:ascii="Agency FB" w:hAnsi="Agency FB" w:cs="Arial"/>
                <w:b/>
              </w:rPr>
              <w:br/>
            </w:r>
            <w:proofErr w:type="spellStart"/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Luis</w:t>
            </w:r>
            <w:proofErr w:type="spellEnd"/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 xml:space="preserve"> Carlos H Silveira.</w:t>
            </w:r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br/>
              <w:t>e-mail :  </w:t>
            </w:r>
            <w:hyperlink r:id="rId10" w:tgtFrame="_blank" w:history="1">
              <w:r w:rsidRPr="00170B54">
                <w:rPr>
                  <w:rFonts w:ascii="Arial" w:eastAsia="Times New Roman" w:hAnsi="Arial" w:cs="Arial"/>
                  <w:b/>
                  <w:bCs/>
                  <w:color w:val="1155CC"/>
                  <w:sz w:val="18"/>
                  <w:szCs w:val="18"/>
                  <w:u w:val="single"/>
                  <w:lang w:eastAsia="pt-BR"/>
                </w:rPr>
                <w:t>abacamlu@gmail.com</w:t>
              </w:r>
            </w:hyperlink>
          </w:p>
          <w:p w14:paraId="6596CD2C" w14:textId="77777777" w:rsidR="00170B54" w:rsidRPr="00170B54" w:rsidRDefault="00170B54" w:rsidP="00170B5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e-mail</w:t>
            </w:r>
            <w:proofErr w:type="gramEnd"/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 xml:space="preserve"> : </w:t>
            </w:r>
            <w:hyperlink r:id="rId11" w:tgtFrame="_blank" w:history="1">
              <w:r w:rsidRPr="00170B54">
                <w:rPr>
                  <w:rFonts w:ascii="Arial" w:eastAsia="Times New Roman" w:hAnsi="Arial" w:cs="Arial"/>
                  <w:b/>
                  <w:bCs/>
                  <w:color w:val="1155CC"/>
                  <w:sz w:val="24"/>
                  <w:szCs w:val="24"/>
                  <w:u w:val="single"/>
                  <w:lang w:eastAsia="pt-BR"/>
                </w:rPr>
                <w:t>abakam@abakam.com.br</w:t>
              </w:r>
            </w:hyperlink>
            <w:r w:rsidRPr="00170B54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  </w:t>
            </w:r>
            <w:r w:rsidRPr="00170B54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br/>
              <w:t>Fone: (0xx51)  3374.4056</w:t>
            </w:r>
          </w:p>
          <w:p w14:paraId="654A1023" w14:textId="77777777" w:rsidR="00170B54" w:rsidRPr="00170B54" w:rsidRDefault="00170B54" w:rsidP="00170B5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 xml:space="preserve">Celular: </w:t>
            </w:r>
            <w:proofErr w:type="spellStart"/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Whats</w:t>
            </w:r>
            <w:proofErr w:type="spellEnd"/>
            <w:r w:rsidRPr="00170B5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 xml:space="preserve"> &gt; (0xx51) 9.9627.9276</w:t>
            </w:r>
          </w:p>
          <w:p w14:paraId="5DF942A8" w14:textId="68B30287" w:rsidR="00914C38" w:rsidRPr="00914C38" w:rsidRDefault="00914C38" w:rsidP="00DF0C38">
            <w:pPr>
              <w:tabs>
                <w:tab w:val="center" w:pos="459"/>
              </w:tabs>
              <w:spacing w:after="5" w:line="253" w:lineRule="auto"/>
              <w:rPr>
                <w:rFonts w:ascii="Agency FB" w:hAnsi="Agency FB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C40C51C" w14:textId="77777777" w:rsidR="00C20497" w:rsidRPr="00914C38" w:rsidRDefault="00C20497" w:rsidP="00C20497">
      <w:pPr>
        <w:spacing w:after="5" w:line="253" w:lineRule="auto"/>
        <w:rPr>
          <w:rFonts w:ascii="Agency FB" w:hAnsi="Agency FB" w:cstheme="minorHAnsi"/>
          <w:b/>
          <w:sz w:val="24"/>
          <w:szCs w:val="24"/>
        </w:rPr>
      </w:pPr>
    </w:p>
    <w:p w14:paraId="1CE2044D" w14:textId="77777777" w:rsidR="00A65A23" w:rsidRDefault="00A65A23" w:rsidP="006B4483">
      <w:pPr>
        <w:spacing w:after="0"/>
        <w:rPr>
          <w:rFonts w:ascii="Agency FB" w:hAnsi="Agency FB" w:cstheme="minorHAnsi"/>
          <w:b/>
          <w:sz w:val="24"/>
          <w:szCs w:val="24"/>
        </w:rPr>
      </w:pPr>
    </w:p>
    <w:p w14:paraId="47D07A25" w14:textId="77777777" w:rsidR="00E916E9" w:rsidRDefault="00E916E9" w:rsidP="006B4483">
      <w:pPr>
        <w:spacing w:after="0"/>
        <w:rPr>
          <w:rFonts w:ascii="Agency FB" w:hAnsi="Agency FB" w:cstheme="minorHAnsi"/>
          <w:b/>
          <w:sz w:val="24"/>
          <w:szCs w:val="24"/>
        </w:rPr>
      </w:pPr>
    </w:p>
    <w:p w14:paraId="23EAC631" w14:textId="77777777" w:rsidR="00E916E9" w:rsidRDefault="00E916E9" w:rsidP="006B4483">
      <w:pPr>
        <w:spacing w:after="0"/>
        <w:rPr>
          <w:rFonts w:ascii="Agency FB" w:hAnsi="Agency FB" w:cstheme="minorHAnsi"/>
          <w:b/>
          <w:sz w:val="24"/>
          <w:szCs w:val="24"/>
        </w:rPr>
      </w:pPr>
    </w:p>
    <w:p w14:paraId="00C21D19" w14:textId="77777777" w:rsidR="00E916E9" w:rsidRPr="00914C38" w:rsidRDefault="00E916E9" w:rsidP="006B4483">
      <w:pPr>
        <w:spacing w:after="0"/>
        <w:rPr>
          <w:rFonts w:ascii="Agency FB" w:hAnsi="Agency FB" w:cstheme="minorHAnsi"/>
          <w:b/>
          <w:sz w:val="24"/>
          <w:szCs w:val="24"/>
        </w:rPr>
      </w:pPr>
    </w:p>
    <w:p w14:paraId="11521025" w14:textId="619B463A" w:rsidR="006B4483" w:rsidRPr="00914C38" w:rsidRDefault="00E54B53" w:rsidP="006B4483">
      <w:pPr>
        <w:spacing w:after="0"/>
        <w:rPr>
          <w:rFonts w:ascii="Agency FB" w:hAnsi="Agency FB" w:cstheme="minorHAnsi"/>
          <w:b/>
          <w:color w:val="000000" w:themeColor="text1"/>
          <w:sz w:val="24"/>
          <w:szCs w:val="24"/>
        </w:rPr>
      </w:pPr>
      <w:r w:rsidRPr="00914C38">
        <w:rPr>
          <w:rFonts w:ascii="Agency FB" w:hAnsi="Agency FB" w:cstheme="minorHAnsi"/>
          <w:b/>
          <w:color w:val="000000" w:themeColor="text1"/>
          <w:sz w:val="24"/>
          <w:szCs w:val="24"/>
        </w:rPr>
        <w:t>D</w:t>
      </w:r>
      <w:r w:rsidR="006B4483" w:rsidRPr="00914C38">
        <w:rPr>
          <w:rFonts w:ascii="Agency FB" w:hAnsi="Agency FB" w:cstheme="minorHAnsi"/>
          <w:b/>
          <w:color w:val="000000" w:themeColor="text1"/>
          <w:sz w:val="24"/>
          <w:szCs w:val="24"/>
        </w:rPr>
        <w:t>OS PRAZOS:</w:t>
      </w:r>
    </w:p>
    <w:p w14:paraId="41D4CE8B" w14:textId="77777777" w:rsidR="00567D4B" w:rsidRPr="00914C38" w:rsidRDefault="00567D4B" w:rsidP="006B4483">
      <w:pPr>
        <w:spacing w:after="0"/>
        <w:rPr>
          <w:rFonts w:ascii="Agency FB" w:hAnsi="Agency FB" w:cstheme="minorHAnsi"/>
          <w:b/>
          <w:color w:val="000000" w:themeColor="text1"/>
          <w:sz w:val="24"/>
          <w:szCs w:val="24"/>
        </w:rPr>
      </w:pPr>
    </w:p>
    <w:p w14:paraId="72BD5AD1" w14:textId="77777777" w:rsidR="009B2874" w:rsidRPr="00914C38" w:rsidRDefault="00567D4B" w:rsidP="00007E5A">
      <w:pPr>
        <w:autoSpaceDE w:val="0"/>
        <w:autoSpaceDN w:val="0"/>
        <w:adjustRightInd w:val="0"/>
        <w:spacing w:after="0" w:line="240" w:lineRule="auto"/>
        <w:ind w:left="-227"/>
        <w:rPr>
          <w:rFonts w:ascii="Agency FB" w:hAnsi="Agency FB" w:cstheme="minorHAnsi"/>
          <w:color w:val="000000" w:themeColor="text1"/>
          <w:sz w:val="24"/>
          <w:szCs w:val="24"/>
        </w:rPr>
      </w:pPr>
      <w:r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 xml:space="preserve">    </w:t>
      </w:r>
      <w:r w:rsidR="007674D4"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>P</w:t>
      </w:r>
      <w:r w:rsidR="00012A64"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>RAZO DE VALIDADE DA PROPOSTA</w:t>
      </w:r>
      <w:r w:rsidR="001D5635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: </w:t>
      </w:r>
      <w:r w:rsidR="00007E5A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60 (sessenta) dias, a contar da data de sua apresentação. </w:t>
      </w:r>
    </w:p>
    <w:p w14:paraId="40F41684" w14:textId="77777777" w:rsidR="009B2874" w:rsidRPr="00914C38" w:rsidRDefault="009B2874" w:rsidP="00007E5A">
      <w:pPr>
        <w:autoSpaceDE w:val="0"/>
        <w:autoSpaceDN w:val="0"/>
        <w:adjustRightInd w:val="0"/>
        <w:spacing w:after="0" w:line="240" w:lineRule="auto"/>
        <w:ind w:left="-227"/>
        <w:rPr>
          <w:rFonts w:ascii="Agency FB" w:hAnsi="Agency FB" w:cstheme="minorHAnsi"/>
          <w:b/>
          <w:bCs/>
          <w:color w:val="000000" w:themeColor="text1"/>
          <w:sz w:val="24"/>
          <w:szCs w:val="24"/>
        </w:rPr>
      </w:pPr>
      <w:r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 xml:space="preserve">    </w:t>
      </w:r>
    </w:p>
    <w:p w14:paraId="257E94E7" w14:textId="3D760E0E" w:rsidR="005C578B" w:rsidRPr="00914C38" w:rsidRDefault="009B2874" w:rsidP="00007E5A">
      <w:pPr>
        <w:autoSpaceDE w:val="0"/>
        <w:autoSpaceDN w:val="0"/>
        <w:adjustRightInd w:val="0"/>
        <w:spacing w:after="0" w:line="240" w:lineRule="auto"/>
        <w:ind w:left="-227"/>
        <w:rPr>
          <w:rFonts w:ascii="Agency FB" w:hAnsi="Agency FB" w:cstheme="minorHAnsi"/>
          <w:color w:val="000000" w:themeColor="text1"/>
          <w:sz w:val="24"/>
          <w:szCs w:val="24"/>
          <w:shd w:val="clear" w:color="auto" w:fill="FFFFFF"/>
        </w:rPr>
      </w:pPr>
      <w:r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 xml:space="preserve">    </w:t>
      </w:r>
      <w:r w:rsidR="00567D4B"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>PRAZO DE ENTREGA</w:t>
      </w:r>
      <w:r w:rsidR="00567D4B" w:rsidRPr="00914C38">
        <w:rPr>
          <w:rFonts w:ascii="Agency FB" w:hAnsi="Agency FB" w:cstheme="minorHAnsi"/>
          <w:color w:val="000000" w:themeColor="text1"/>
          <w:sz w:val="24"/>
          <w:szCs w:val="24"/>
        </w:rPr>
        <w:t>:</w:t>
      </w:r>
      <w:proofErr w:type="gramStart"/>
      <w:r w:rsidR="00567D4B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 </w:t>
      </w:r>
      <w:r w:rsidR="0036042E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 </w:t>
      </w:r>
      <w:proofErr w:type="gramEnd"/>
      <w:r w:rsidR="00004F6B" w:rsidRPr="00914C38">
        <w:rPr>
          <w:rFonts w:ascii="Agency FB" w:hAnsi="Agency FB" w:cstheme="minorHAnsi"/>
          <w:sz w:val="24"/>
          <w:szCs w:val="24"/>
        </w:rPr>
        <w:t>no prazo máximo de até 30 (trinta) dias, contados do recebimento da Nota de Empenho por parte da CONTRATADA,</w:t>
      </w:r>
    </w:p>
    <w:p w14:paraId="3E9AAA98" w14:textId="77777777" w:rsidR="009B2874" w:rsidRPr="00914C38" w:rsidRDefault="009B2874" w:rsidP="00AA5BB6">
      <w:pPr>
        <w:autoSpaceDE w:val="0"/>
        <w:autoSpaceDN w:val="0"/>
        <w:adjustRightInd w:val="0"/>
        <w:spacing w:after="0" w:line="240" w:lineRule="auto"/>
        <w:rPr>
          <w:rFonts w:ascii="Agency FB" w:hAnsi="Agency FB" w:cstheme="minorHAnsi"/>
          <w:b/>
          <w:bCs/>
          <w:color w:val="000000" w:themeColor="text1"/>
          <w:sz w:val="24"/>
          <w:szCs w:val="24"/>
        </w:rPr>
      </w:pPr>
    </w:p>
    <w:p w14:paraId="1E842735" w14:textId="2DC44B5A" w:rsidR="00AA5BB6" w:rsidRPr="00914C38" w:rsidRDefault="00DD0765" w:rsidP="00AA5BB6">
      <w:pPr>
        <w:autoSpaceDE w:val="0"/>
        <w:autoSpaceDN w:val="0"/>
        <w:adjustRightInd w:val="0"/>
        <w:spacing w:after="0" w:line="240" w:lineRule="auto"/>
        <w:rPr>
          <w:rFonts w:ascii="Agency FB" w:hAnsi="Agency FB" w:cstheme="minorHAnsi"/>
          <w:color w:val="000000" w:themeColor="text1"/>
          <w:sz w:val="24"/>
          <w:szCs w:val="24"/>
        </w:rPr>
      </w:pPr>
      <w:r w:rsidRPr="00914C38">
        <w:rPr>
          <w:rFonts w:ascii="Agency FB" w:hAnsi="Agency FB" w:cstheme="minorHAnsi"/>
          <w:b/>
          <w:bCs/>
          <w:color w:val="000000" w:themeColor="text1"/>
          <w:sz w:val="24"/>
          <w:szCs w:val="24"/>
        </w:rPr>
        <w:t>GARANTIA:</w:t>
      </w:r>
      <w:r w:rsidR="00AA5BB6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 0</w:t>
      </w:r>
      <w:r w:rsidR="00C24FF8" w:rsidRPr="00914C38">
        <w:rPr>
          <w:rFonts w:ascii="Agency FB" w:hAnsi="Agency FB" w:cstheme="minorHAnsi"/>
          <w:color w:val="000000" w:themeColor="text1"/>
          <w:sz w:val="24"/>
          <w:szCs w:val="24"/>
        </w:rPr>
        <w:t>1</w:t>
      </w:r>
      <w:r w:rsidR="00AA5BB6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 (</w:t>
      </w:r>
      <w:r w:rsidR="00C24FF8" w:rsidRPr="00914C38">
        <w:rPr>
          <w:rFonts w:ascii="Agency FB" w:hAnsi="Agency FB" w:cstheme="minorHAnsi"/>
          <w:color w:val="000000" w:themeColor="text1"/>
          <w:sz w:val="24"/>
          <w:szCs w:val="24"/>
        </w:rPr>
        <w:t>UM</w:t>
      </w:r>
      <w:r w:rsidR="00AA5BB6" w:rsidRPr="00914C38">
        <w:rPr>
          <w:rFonts w:ascii="Agency FB" w:hAnsi="Agency FB" w:cstheme="minorHAnsi"/>
          <w:color w:val="000000" w:themeColor="text1"/>
          <w:sz w:val="24"/>
          <w:szCs w:val="24"/>
        </w:rPr>
        <w:t>) anos contra defeito de fabricação,</w:t>
      </w:r>
    </w:p>
    <w:p w14:paraId="2514A200" w14:textId="77777777" w:rsidR="00AA5BB6" w:rsidRPr="00914C38" w:rsidRDefault="00AA5BB6" w:rsidP="00AA5BB6">
      <w:pPr>
        <w:autoSpaceDE w:val="0"/>
        <w:autoSpaceDN w:val="0"/>
        <w:adjustRightInd w:val="0"/>
        <w:spacing w:after="0" w:line="240" w:lineRule="auto"/>
        <w:rPr>
          <w:rFonts w:ascii="Agency FB" w:hAnsi="Agency FB" w:cstheme="minorHAnsi"/>
          <w:color w:val="FF0000"/>
          <w:sz w:val="24"/>
          <w:szCs w:val="24"/>
        </w:rPr>
      </w:pPr>
    </w:p>
    <w:p w14:paraId="44E599DD" w14:textId="068A5645" w:rsidR="00587064" w:rsidRPr="00914C38" w:rsidRDefault="00012A64" w:rsidP="00586381">
      <w:pPr>
        <w:autoSpaceDE w:val="0"/>
        <w:autoSpaceDN w:val="0"/>
        <w:adjustRightInd w:val="0"/>
        <w:spacing w:after="0" w:line="240" w:lineRule="auto"/>
        <w:rPr>
          <w:rFonts w:ascii="Agency FB" w:hAnsi="Agency FB" w:cstheme="minorHAnsi"/>
          <w:b/>
          <w:color w:val="000000" w:themeColor="text1"/>
          <w:sz w:val="24"/>
          <w:szCs w:val="24"/>
        </w:rPr>
      </w:pPr>
      <w:r w:rsidRPr="00914C38">
        <w:rPr>
          <w:rFonts w:ascii="Agency FB" w:hAnsi="Agency FB" w:cstheme="minorHAnsi"/>
          <w:b/>
          <w:color w:val="000000" w:themeColor="text1"/>
          <w:sz w:val="24"/>
          <w:szCs w:val="24"/>
        </w:rPr>
        <w:t>LOCAL DE ENTREGA:</w:t>
      </w:r>
      <w:r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 </w:t>
      </w:r>
      <w:r w:rsidR="00004F6B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ocorrerá de segunda a sextafeira, das </w:t>
      </w:r>
      <w:proofErr w:type="gramStart"/>
      <w:r w:rsidR="00004F6B" w:rsidRPr="00914C38">
        <w:rPr>
          <w:rFonts w:ascii="Agency FB" w:hAnsi="Agency FB" w:cstheme="minorHAnsi"/>
          <w:color w:val="000000" w:themeColor="text1"/>
          <w:sz w:val="24"/>
          <w:szCs w:val="24"/>
        </w:rPr>
        <w:t>08:00</w:t>
      </w:r>
      <w:proofErr w:type="gramEnd"/>
      <w:r w:rsidR="00004F6B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h às 15:00h, no Almoxarifado do Ministério Público do Maranhão, localizado na Avenida Governador Luís Rocha, n° 2409, Galpão 19, bairro Liberdade, São </w:t>
      </w:r>
      <w:proofErr w:type="spellStart"/>
      <w:r w:rsidR="00004F6B" w:rsidRPr="00914C38">
        <w:rPr>
          <w:rFonts w:ascii="Agency FB" w:hAnsi="Agency FB" w:cstheme="minorHAnsi"/>
          <w:color w:val="000000" w:themeColor="text1"/>
          <w:sz w:val="24"/>
          <w:szCs w:val="24"/>
        </w:rPr>
        <w:t>Luís-MA</w:t>
      </w:r>
      <w:proofErr w:type="spellEnd"/>
      <w:r w:rsidR="00004F6B" w:rsidRPr="00914C38">
        <w:rPr>
          <w:rFonts w:ascii="Agency FB" w:hAnsi="Agency FB" w:cstheme="minorHAnsi"/>
          <w:color w:val="000000" w:themeColor="text1"/>
          <w:sz w:val="24"/>
          <w:szCs w:val="24"/>
        </w:rPr>
        <w:t xml:space="preserve">, CEP: 65035-270, devendo a CONTRATADA agendar a entrega com 01 (um) dia de antecedência, pelos </w:t>
      </w:r>
      <w:r w:rsidR="00CD3495" w:rsidRPr="00914C38">
        <w:rPr>
          <w:rFonts w:ascii="Agency FB" w:hAnsi="Agency FB" w:cstheme="minorHAnsi"/>
          <w:b/>
          <w:color w:val="000000" w:themeColor="text1"/>
          <w:sz w:val="24"/>
          <w:szCs w:val="24"/>
        </w:rPr>
        <w:t xml:space="preserve">                   </w:t>
      </w:r>
      <w:r w:rsidR="00004F6B" w:rsidRPr="00914C38">
        <w:rPr>
          <w:rFonts w:ascii="Agency FB" w:hAnsi="Agency FB" w:cstheme="minorHAnsi"/>
          <w:color w:val="000000" w:themeColor="text1"/>
          <w:sz w:val="24"/>
          <w:szCs w:val="24"/>
        </w:rPr>
        <w:t>fones: (98) 3221-4978 e 3219-1662.</w:t>
      </w:r>
    </w:p>
    <w:p w14:paraId="1152B955" w14:textId="77777777" w:rsidR="00587064" w:rsidRPr="00914C38" w:rsidRDefault="00587064" w:rsidP="005D284A">
      <w:pPr>
        <w:tabs>
          <w:tab w:val="left" w:pos="426"/>
        </w:tabs>
        <w:rPr>
          <w:rFonts w:ascii="Agency FB" w:hAnsi="Agency FB" w:cstheme="minorHAnsi"/>
          <w:b/>
          <w:color w:val="FF0000"/>
          <w:sz w:val="24"/>
          <w:szCs w:val="24"/>
        </w:rPr>
      </w:pPr>
    </w:p>
    <w:p w14:paraId="174B7E22" w14:textId="77777777" w:rsidR="00586381" w:rsidRPr="00914C38" w:rsidRDefault="00587064" w:rsidP="005D284A">
      <w:pPr>
        <w:tabs>
          <w:tab w:val="left" w:pos="426"/>
        </w:tabs>
        <w:rPr>
          <w:rFonts w:ascii="Agency FB" w:hAnsi="Agency FB" w:cstheme="minorHAnsi"/>
          <w:b/>
          <w:color w:val="FF0000"/>
          <w:sz w:val="24"/>
          <w:szCs w:val="24"/>
        </w:rPr>
      </w:pPr>
      <w:r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            </w:t>
      </w:r>
      <w:r w:rsidR="00CD3495"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 </w:t>
      </w:r>
      <w:r w:rsidR="00586381"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                                              </w:t>
      </w:r>
    </w:p>
    <w:p w14:paraId="05B12FD3" w14:textId="14E2DB24" w:rsidR="004C5411" w:rsidRPr="00914C38" w:rsidRDefault="00586381" w:rsidP="005D284A">
      <w:pPr>
        <w:tabs>
          <w:tab w:val="left" w:pos="426"/>
        </w:tabs>
        <w:rPr>
          <w:rFonts w:ascii="Agency FB" w:hAnsi="Agency FB" w:cstheme="minorHAnsi"/>
          <w:color w:val="FF0000"/>
          <w:sz w:val="24"/>
          <w:szCs w:val="24"/>
        </w:rPr>
      </w:pPr>
      <w:r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                                                              </w:t>
      </w:r>
      <w:r w:rsidR="005D284A"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 </w:t>
      </w:r>
      <w:r w:rsidR="006E7FF1" w:rsidRPr="00914C38">
        <w:rPr>
          <w:rFonts w:ascii="Agency FB" w:hAnsi="Agency FB" w:cstheme="minorHAnsi"/>
          <w:b/>
          <w:color w:val="FF0000"/>
          <w:sz w:val="24"/>
          <w:szCs w:val="24"/>
        </w:rPr>
        <w:t xml:space="preserve"> </w:t>
      </w:r>
      <w:r w:rsidR="00330F92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São José de Ribamar/MA, </w:t>
      </w:r>
      <w:r w:rsidR="00C07C47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2</w:t>
      </w:r>
      <w:r w:rsidR="004D77B6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1</w:t>
      </w:r>
      <w:proofErr w:type="gramStart"/>
      <w:r w:rsidR="00C07C47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  </w:t>
      </w:r>
      <w:proofErr w:type="gramEnd"/>
      <w:r w:rsidR="00330F92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de </w:t>
      </w:r>
      <w:r w:rsidR="00953606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Setembro</w:t>
      </w:r>
      <w:r w:rsidR="00330F92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 xml:space="preserve">  de 202</w:t>
      </w:r>
      <w:r w:rsidR="00953606" w:rsidRPr="00914C38">
        <w:rPr>
          <w:rFonts w:ascii="Agency FB" w:hAnsi="Agency FB" w:cstheme="minorHAnsi"/>
          <w:bCs/>
          <w:color w:val="000000" w:themeColor="text1"/>
          <w:sz w:val="24"/>
          <w:szCs w:val="24"/>
        </w:rPr>
        <w:t>3</w:t>
      </w:r>
      <w:r w:rsidR="004C5411" w:rsidRPr="00914C38">
        <w:rPr>
          <w:rFonts w:ascii="Agency FB" w:hAnsi="Agency FB" w:cstheme="minorHAnsi"/>
          <w:color w:val="FF0000"/>
          <w:sz w:val="24"/>
          <w:szCs w:val="24"/>
        </w:rPr>
        <w:t xml:space="preserve">                                  </w:t>
      </w:r>
    </w:p>
    <w:p w14:paraId="3E4FAA43" w14:textId="4ABEDDB0" w:rsidR="00A97685" w:rsidRPr="00877A83" w:rsidRDefault="004C5411" w:rsidP="004C5411">
      <w:pPr>
        <w:rPr>
          <w:rFonts w:cstheme="minorHAnsi"/>
          <w:color w:val="FF0000"/>
          <w:sz w:val="24"/>
          <w:szCs w:val="24"/>
        </w:rPr>
      </w:pPr>
      <w:r w:rsidRPr="00914C38">
        <w:rPr>
          <w:rFonts w:ascii="Agency FB" w:hAnsi="Agency FB" w:cstheme="minorHAnsi"/>
          <w:color w:val="FF0000"/>
          <w:sz w:val="24"/>
          <w:szCs w:val="24"/>
        </w:rPr>
        <w:t xml:space="preserve">                                                  </w:t>
      </w:r>
      <w:r w:rsidR="005B5DA7" w:rsidRPr="00877A83">
        <w:rPr>
          <w:rFonts w:cstheme="minorHAnsi"/>
          <w:b/>
          <w:noProof/>
          <w:sz w:val="24"/>
          <w:szCs w:val="24"/>
          <w:lang w:eastAsia="pt-BR"/>
        </w:rPr>
        <w:drawing>
          <wp:inline distT="0" distB="0" distL="0" distR="0" wp14:anchorId="436F416C" wp14:editId="1E2D9B49">
            <wp:extent cx="4893012" cy="1468465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" t="3809" r="2752"/>
                    <a:stretch/>
                  </pic:blipFill>
                  <pic:spPr bwMode="auto">
                    <a:xfrm>
                      <a:off x="0" y="0"/>
                      <a:ext cx="4939502" cy="148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7685" w:rsidRPr="00877A83" w:rsidSect="002A048E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720" w:right="720" w:bottom="720" w:left="720" w:header="130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29D6E" w14:textId="77777777" w:rsidR="00DB47F9" w:rsidRDefault="00DB47F9" w:rsidP="009740E3">
      <w:pPr>
        <w:spacing w:after="0" w:line="240" w:lineRule="auto"/>
      </w:pPr>
      <w:r>
        <w:separator/>
      </w:r>
    </w:p>
  </w:endnote>
  <w:endnote w:type="continuationSeparator" w:id="0">
    <w:p w14:paraId="59ABD37D" w14:textId="77777777" w:rsidR="00DB47F9" w:rsidRDefault="00DB47F9" w:rsidP="0097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8B872" w14:textId="4D768991" w:rsidR="00EB0B03" w:rsidRPr="00DE5F36" w:rsidRDefault="00EB0B03" w:rsidP="00DE5F36">
    <w:pPr>
      <w:pStyle w:val="Rodap"/>
      <w:ind w:hanging="709"/>
    </w:pPr>
    <w:r w:rsidRPr="00DE5F36">
      <w:rPr>
        <w:noProof/>
        <w:lang w:eastAsia="pt-BR"/>
      </w:rPr>
      <w:drawing>
        <wp:inline distT="0" distB="0" distL="0" distR="0" wp14:anchorId="578862BB" wp14:editId="1F599F24">
          <wp:extent cx="8159575" cy="876300"/>
          <wp:effectExtent l="0" t="0" r="0" b="0"/>
          <wp:docPr id="1" name="Imagem 1" descr="D:\Hyago Amorim\MP Estrela\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yago Amorim\MP Estrela\TIMBRAD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" r="-8397"/>
                  <a:stretch/>
                </pic:blipFill>
                <pic:spPr bwMode="auto">
                  <a:xfrm>
                    <a:off x="0" y="0"/>
                    <a:ext cx="8223645" cy="883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88891" w14:textId="77777777" w:rsidR="00DB47F9" w:rsidRDefault="00DB47F9" w:rsidP="009740E3">
      <w:pPr>
        <w:spacing w:after="0" w:line="240" w:lineRule="auto"/>
      </w:pPr>
      <w:r>
        <w:separator/>
      </w:r>
    </w:p>
  </w:footnote>
  <w:footnote w:type="continuationSeparator" w:id="0">
    <w:p w14:paraId="3C1D8B51" w14:textId="77777777" w:rsidR="00DB47F9" w:rsidRDefault="00DB47F9" w:rsidP="0097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1319" w14:textId="77777777" w:rsidR="00EB0B03" w:rsidRDefault="00DB47F9">
    <w:pPr>
      <w:pStyle w:val="Cabealho"/>
    </w:pPr>
    <w:r>
      <w:rPr>
        <w:noProof/>
        <w:lang w:eastAsia="pt-BR"/>
      </w:rPr>
      <w:pict w14:anchorId="50036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1469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A6B5A" w14:textId="1A551796" w:rsidR="00EB0B03" w:rsidRDefault="00DB47F9" w:rsidP="005B4E64">
    <w:pPr>
      <w:pStyle w:val="Cabealho"/>
    </w:pPr>
    <w:r>
      <w:rPr>
        <w:noProof/>
        <w:lang w:eastAsia="pt-BR"/>
      </w:rPr>
      <w:pict w14:anchorId="2EC3E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1470" o:spid="_x0000_s2057" type="#_x0000_t75" style="position:absolute;margin-left:-35.85pt;margin-top:-78.65pt;width:605.4pt;height:855.95pt;z-index:-251656192;mso-position-horizontal-relative:margin;mso-position-vertical-relative:margin" o:allowincell="f">
          <v:imagedata r:id="rId1" o:title="timbre2"/>
          <w10:wrap anchorx="margin" anchory="margin"/>
        </v:shape>
      </w:pict>
    </w:r>
    <w:r w:rsidR="00EB0B03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CA03C" w14:textId="77777777" w:rsidR="00EB0B03" w:rsidRDefault="00DB47F9">
    <w:pPr>
      <w:pStyle w:val="Cabealho"/>
    </w:pPr>
    <w:r>
      <w:rPr>
        <w:noProof/>
        <w:lang w:eastAsia="pt-BR"/>
      </w:rPr>
      <w:pict w14:anchorId="2BCA9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1468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96C"/>
    <w:multiLevelType w:val="hybridMultilevel"/>
    <w:tmpl w:val="3AC87E46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05F3D"/>
    <w:multiLevelType w:val="hybridMultilevel"/>
    <w:tmpl w:val="00C284E4"/>
    <w:lvl w:ilvl="0" w:tplc="B7EED488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6E4CE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8C052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4F91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6DBBA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42CA6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04D1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B85446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78A1FC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E21A62"/>
    <w:multiLevelType w:val="hybridMultilevel"/>
    <w:tmpl w:val="D05294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635D"/>
    <w:multiLevelType w:val="hybridMultilevel"/>
    <w:tmpl w:val="D50CC87A"/>
    <w:lvl w:ilvl="0" w:tplc="CCA2E94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90B5D"/>
    <w:multiLevelType w:val="hybridMultilevel"/>
    <w:tmpl w:val="1014374E"/>
    <w:lvl w:ilvl="0" w:tplc="CCA2E94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078F0"/>
    <w:multiLevelType w:val="hybridMultilevel"/>
    <w:tmpl w:val="5B148C02"/>
    <w:lvl w:ilvl="0" w:tplc="CCA2E94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675A1"/>
    <w:multiLevelType w:val="hybridMultilevel"/>
    <w:tmpl w:val="D17AEA50"/>
    <w:lvl w:ilvl="0" w:tplc="81983C54">
      <w:start w:val="1"/>
      <w:numFmt w:val="lowerLetter"/>
      <w:lvlText w:val="%1)"/>
      <w:lvlJc w:val="left"/>
      <w:pPr>
        <w:ind w:left="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4A629E">
      <w:start w:val="1"/>
      <w:numFmt w:val="lowerLetter"/>
      <w:lvlText w:val="%2"/>
      <w:lvlJc w:val="left"/>
      <w:pPr>
        <w:ind w:left="14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E54FE">
      <w:start w:val="1"/>
      <w:numFmt w:val="lowerRoman"/>
      <w:lvlText w:val="%3"/>
      <w:lvlJc w:val="left"/>
      <w:pPr>
        <w:ind w:left="21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47C86">
      <w:start w:val="1"/>
      <w:numFmt w:val="decimal"/>
      <w:lvlText w:val="%4"/>
      <w:lvlJc w:val="left"/>
      <w:pPr>
        <w:ind w:left="29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680C2">
      <w:start w:val="1"/>
      <w:numFmt w:val="lowerLetter"/>
      <w:lvlText w:val="%5"/>
      <w:lvlJc w:val="left"/>
      <w:pPr>
        <w:ind w:left="36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01C56">
      <w:start w:val="1"/>
      <w:numFmt w:val="lowerRoman"/>
      <w:lvlText w:val="%6"/>
      <w:lvlJc w:val="left"/>
      <w:pPr>
        <w:ind w:left="43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88B836">
      <w:start w:val="1"/>
      <w:numFmt w:val="decimal"/>
      <w:lvlText w:val="%7"/>
      <w:lvlJc w:val="left"/>
      <w:pPr>
        <w:ind w:left="50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48F81A">
      <w:start w:val="1"/>
      <w:numFmt w:val="lowerLetter"/>
      <w:lvlText w:val="%8"/>
      <w:lvlJc w:val="left"/>
      <w:pPr>
        <w:ind w:left="5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0C645E">
      <w:start w:val="1"/>
      <w:numFmt w:val="lowerRoman"/>
      <w:lvlText w:val="%9"/>
      <w:lvlJc w:val="left"/>
      <w:pPr>
        <w:ind w:left="6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E3"/>
    <w:rsid w:val="000005DA"/>
    <w:rsid w:val="0000191F"/>
    <w:rsid w:val="00001C1B"/>
    <w:rsid w:val="00003390"/>
    <w:rsid w:val="0000349A"/>
    <w:rsid w:val="000042D6"/>
    <w:rsid w:val="00004854"/>
    <w:rsid w:val="00004F6B"/>
    <w:rsid w:val="000055B4"/>
    <w:rsid w:val="0000591B"/>
    <w:rsid w:val="00006362"/>
    <w:rsid w:val="00006465"/>
    <w:rsid w:val="00006E44"/>
    <w:rsid w:val="00007E5A"/>
    <w:rsid w:val="000102A7"/>
    <w:rsid w:val="0001173F"/>
    <w:rsid w:val="00012A64"/>
    <w:rsid w:val="00013ADA"/>
    <w:rsid w:val="00014721"/>
    <w:rsid w:val="00015D09"/>
    <w:rsid w:val="00020EC4"/>
    <w:rsid w:val="000233D3"/>
    <w:rsid w:val="000234EB"/>
    <w:rsid w:val="00027120"/>
    <w:rsid w:val="000301BB"/>
    <w:rsid w:val="00030BC2"/>
    <w:rsid w:val="00033A83"/>
    <w:rsid w:val="00033CAD"/>
    <w:rsid w:val="00034224"/>
    <w:rsid w:val="000364FE"/>
    <w:rsid w:val="00040248"/>
    <w:rsid w:val="000412CE"/>
    <w:rsid w:val="00041554"/>
    <w:rsid w:val="000421A6"/>
    <w:rsid w:val="00044226"/>
    <w:rsid w:val="000509BA"/>
    <w:rsid w:val="000525FF"/>
    <w:rsid w:val="000533A6"/>
    <w:rsid w:val="00053616"/>
    <w:rsid w:val="00057303"/>
    <w:rsid w:val="000611C3"/>
    <w:rsid w:val="00063094"/>
    <w:rsid w:val="00063314"/>
    <w:rsid w:val="000644FC"/>
    <w:rsid w:val="00064D70"/>
    <w:rsid w:val="00066B74"/>
    <w:rsid w:val="00067CEB"/>
    <w:rsid w:val="00070A66"/>
    <w:rsid w:val="00072C4B"/>
    <w:rsid w:val="00073AA2"/>
    <w:rsid w:val="00074186"/>
    <w:rsid w:val="00075897"/>
    <w:rsid w:val="00076377"/>
    <w:rsid w:val="000805B6"/>
    <w:rsid w:val="0008424C"/>
    <w:rsid w:val="00085947"/>
    <w:rsid w:val="000928F0"/>
    <w:rsid w:val="00092A7B"/>
    <w:rsid w:val="00096911"/>
    <w:rsid w:val="000971A5"/>
    <w:rsid w:val="000A61BC"/>
    <w:rsid w:val="000B30A4"/>
    <w:rsid w:val="000B31BE"/>
    <w:rsid w:val="000B3E52"/>
    <w:rsid w:val="000C01E5"/>
    <w:rsid w:val="000C5800"/>
    <w:rsid w:val="000C70CD"/>
    <w:rsid w:val="000C7193"/>
    <w:rsid w:val="000D16F6"/>
    <w:rsid w:val="000D2122"/>
    <w:rsid w:val="000D344E"/>
    <w:rsid w:val="000D44D3"/>
    <w:rsid w:val="000D574C"/>
    <w:rsid w:val="000E29AE"/>
    <w:rsid w:val="000E29E1"/>
    <w:rsid w:val="000E4388"/>
    <w:rsid w:val="000E43C9"/>
    <w:rsid w:val="000E4406"/>
    <w:rsid w:val="000E4B8A"/>
    <w:rsid w:val="000E72FC"/>
    <w:rsid w:val="000F3F31"/>
    <w:rsid w:val="000F7265"/>
    <w:rsid w:val="000F7B4E"/>
    <w:rsid w:val="001032D0"/>
    <w:rsid w:val="00106525"/>
    <w:rsid w:val="00106624"/>
    <w:rsid w:val="001070F1"/>
    <w:rsid w:val="00110DEC"/>
    <w:rsid w:val="0011489D"/>
    <w:rsid w:val="00114BCB"/>
    <w:rsid w:val="001169AB"/>
    <w:rsid w:val="00122198"/>
    <w:rsid w:val="001236B7"/>
    <w:rsid w:val="00136685"/>
    <w:rsid w:val="001366C8"/>
    <w:rsid w:val="00136C74"/>
    <w:rsid w:val="00140B77"/>
    <w:rsid w:val="00147028"/>
    <w:rsid w:val="0014739E"/>
    <w:rsid w:val="001520A5"/>
    <w:rsid w:val="001531DB"/>
    <w:rsid w:val="0015378A"/>
    <w:rsid w:val="00163307"/>
    <w:rsid w:val="00165491"/>
    <w:rsid w:val="00170B54"/>
    <w:rsid w:val="00170D3F"/>
    <w:rsid w:val="001775BD"/>
    <w:rsid w:val="001822E1"/>
    <w:rsid w:val="001827EE"/>
    <w:rsid w:val="00182954"/>
    <w:rsid w:val="00182990"/>
    <w:rsid w:val="00184B8C"/>
    <w:rsid w:val="00186658"/>
    <w:rsid w:val="00194C1D"/>
    <w:rsid w:val="00195BF7"/>
    <w:rsid w:val="001A1198"/>
    <w:rsid w:val="001A58FB"/>
    <w:rsid w:val="001B4559"/>
    <w:rsid w:val="001B59DF"/>
    <w:rsid w:val="001B6235"/>
    <w:rsid w:val="001B6785"/>
    <w:rsid w:val="001C0071"/>
    <w:rsid w:val="001C4A27"/>
    <w:rsid w:val="001C5C9B"/>
    <w:rsid w:val="001C61CB"/>
    <w:rsid w:val="001D04EE"/>
    <w:rsid w:val="001D3433"/>
    <w:rsid w:val="001D3D5B"/>
    <w:rsid w:val="001D5635"/>
    <w:rsid w:val="001D5A9B"/>
    <w:rsid w:val="001D67FD"/>
    <w:rsid w:val="001D680B"/>
    <w:rsid w:val="001E02A5"/>
    <w:rsid w:val="001E287A"/>
    <w:rsid w:val="001E3B08"/>
    <w:rsid w:val="001E4CFC"/>
    <w:rsid w:val="001E647D"/>
    <w:rsid w:val="001F05D4"/>
    <w:rsid w:val="001F10A3"/>
    <w:rsid w:val="001F428E"/>
    <w:rsid w:val="001F58DF"/>
    <w:rsid w:val="001F66CA"/>
    <w:rsid w:val="0020035A"/>
    <w:rsid w:val="0020236F"/>
    <w:rsid w:val="00203E38"/>
    <w:rsid w:val="002056D9"/>
    <w:rsid w:val="00205B97"/>
    <w:rsid w:val="00206015"/>
    <w:rsid w:val="00207BA4"/>
    <w:rsid w:val="00207C42"/>
    <w:rsid w:val="002120DE"/>
    <w:rsid w:val="002145FE"/>
    <w:rsid w:val="0021481B"/>
    <w:rsid w:val="00221551"/>
    <w:rsid w:val="00222C90"/>
    <w:rsid w:val="00222D18"/>
    <w:rsid w:val="00223B29"/>
    <w:rsid w:val="00223CC8"/>
    <w:rsid w:val="002255B1"/>
    <w:rsid w:val="00226E98"/>
    <w:rsid w:val="002272CA"/>
    <w:rsid w:val="00231BCE"/>
    <w:rsid w:val="00232142"/>
    <w:rsid w:val="0023533E"/>
    <w:rsid w:val="002357F1"/>
    <w:rsid w:val="0023617C"/>
    <w:rsid w:val="00237A5A"/>
    <w:rsid w:val="002409EA"/>
    <w:rsid w:val="00240A12"/>
    <w:rsid w:val="0024379C"/>
    <w:rsid w:val="00244290"/>
    <w:rsid w:val="002448D3"/>
    <w:rsid w:val="002465D6"/>
    <w:rsid w:val="0025045C"/>
    <w:rsid w:val="00252C68"/>
    <w:rsid w:val="0025361B"/>
    <w:rsid w:val="00257F02"/>
    <w:rsid w:val="00260447"/>
    <w:rsid w:val="00261F22"/>
    <w:rsid w:val="002620BC"/>
    <w:rsid w:val="00262D39"/>
    <w:rsid w:val="002630D4"/>
    <w:rsid w:val="00272D95"/>
    <w:rsid w:val="00273915"/>
    <w:rsid w:val="002766F0"/>
    <w:rsid w:val="002851A1"/>
    <w:rsid w:val="002909B6"/>
    <w:rsid w:val="00292345"/>
    <w:rsid w:val="00293F58"/>
    <w:rsid w:val="00295860"/>
    <w:rsid w:val="00295DE9"/>
    <w:rsid w:val="00297FD7"/>
    <w:rsid w:val="002A048E"/>
    <w:rsid w:val="002A05DA"/>
    <w:rsid w:val="002A41C0"/>
    <w:rsid w:val="002A4473"/>
    <w:rsid w:val="002A79B0"/>
    <w:rsid w:val="002B1C37"/>
    <w:rsid w:val="002B5293"/>
    <w:rsid w:val="002B532E"/>
    <w:rsid w:val="002B5C1C"/>
    <w:rsid w:val="002B626E"/>
    <w:rsid w:val="002B771D"/>
    <w:rsid w:val="002C03B2"/>
    <w:rsid w:val="002C6791"/>
    <w:rsid w:val="002C698B"/>
    <w:rsid w:val="002D1609"/>
    <w:rsid w:val="002D196E"/>
    <w:rsid w:val="002D1F36"/>
    <w:rsid w:val="002D3BB0"/>
    <w:rsid w:val="002D4DD2"/>
    <w:rsid w:val="002D5076"/>
    <w:rsid w:val="002E049B"/>
    <w:rsid w:val="002E4F58"/>
    <w:rsid w:val="002F096A"/>
    <w:rsid w:val="002F0B26"/>
    <w:rsid w:val="002F3779"/>
    <w:rsid w:val="002F4675"/>
    <w:rsid w:val="002F75FE"/>
    <w:rsid w:val="00303075"/>
    <w:rsid w:val="00303EE2"/>
    <w:rsid w:val="0031355A"/>
    <w:rsid w:val="00314373"/>
    <w:rsid w:val="00314700"/>
    <w:rsid w:val="0031570A"/>
    <w:rsid w:val="0031574B"/>
    <w:rsid w:val="0032243D"/>
    <w:rsid w:val="0032385D"/>
    <w:rsid w:val="00323B47"/>
    <w:rsid w:val="00330D38"/>
    <w:rsid w:val="00330F92"/>
    <w:rsid w:val="00331970"/>
    <w:rsid w:val="00331979"/>
    <w:rsid w:val="003325D4"/>
    <w:rsid w:val="00332904"/>
    <w:rsid w:val="00334E71"/>
    <w:rsid w:val="00335028"/>
    <w:rsid w:val="00335574"/>
    <w:rsid w:val="00335644"/>
    <w:rsid w:val="003358B8"/>
    <w:rsid w:val="00335BC4"/>
    <w:rsid w:val="00336183"/>
    <w:rsid w:val="0033732F"/>
    <w:rsid w:val="00341040"/>
    <w:rsid w:val="003424AB"/>
    <w:rsid w:val="003425C4"/>
    <w:rsid w:val="00342BAE"/>
    <w:rsid w:val="00347787"/>
    <w:rsid w:val="0035306A"/>
    <w:rsid w:val="00354CB4"/>
    <w:rsid w:val="00354DFC"/>
    <w:rsid w:val="00356924"/>
    <w:rsid w:val="0036042E"/>
    <w:rsid w:val="00372E2E"/>
    <w:rsid w:val="0037606A"/>
    <w:rsid w:val="00380D02"/>
    <w:rsid w:val="00385D1E"/>
    <w:rsid w:val="0038715C"/>
    <w:rsid w:val="00390E29"/>
    <w:rsid w:val="00392BEE"/>
    <w:rsid w:val="00393C16"/>
    <w:rsid w:val="0039464E"/>
    <w:rsid w:val="003956F8"/>
    <w:rsid w:val="00396545"/>
    <w:rsid w:val="003966FD"/>
    <w:rsid w:val="003A444A"/>
    <w:rsid w:val="003A5D9A"/>
    <w:rsid w:val="003B1BB1"/>
    <w:rsid w:val="003B3F7B"/>
    <w:rsid w:val="003B68F0"/>
    <w:rsid w:val="003C25D0"/>
    <w:rsid w:val="003D2899"/>
    <w:rsid w:val="003D3767"/>
    <w:rsid w:val="003E2CDB"/>
    <w:rsid w:val="003E3BAC"/>
    <w:rsid w:val="003E59A1"/>
    <w:rsid w:val="003E60E9"/>
    <w:rsid w:val="003E6314"/>
    <w:rsid w:val="003E702D"/>
    <w:rsid w:val="003E771C"/>
    <w:rsid w:val="003E77A4"/>
    <w:rsid w:val="003E7ACE"/>
    <w:rsid w:val="003F0847"/>
    <w:rsid w:val="003F0C72"/>
    <w:rsid w:val="003F0D1C"/>
    <w:rsid w:val="003F2C7E"/>
    <w:rsid w:val="003F33DB"/>
    <w:rsid w:val="003F37D9"/>
    <w:rsid w:val="0040084D"/>
    <w:rsid w:val="004011B3"/>
    <w:rsid w:val="00402B8D"/>
    <w:rsid w:val="00406452"/>
    <w:rsid w:val="004119F3"/>
    <w:rsid w:val="0041638A"/>
    <w:rsid w:val="00421513"/>
    <w:rsid w:val="0042250F"/>
    <w:rsid w:val="004231FF"/>
    <w:rsid w:val="0043007C"/>
    <w:rsid w:val="004323F4"/>
    <w:rsid w:val="00432C43"/>
    <w:rsid w:val="00433B2F"/>
    <w:rsid w:val="004341B0"/>
    <w:rsid w:val="00435909"/>
    <w:rsid w:val="004367BE"/>
    <w:rsid w:val="00437A28"/>
    <w:rsid w:val="00441303"/>
    <w:rsid w:val="0044173D"/>
    <w:rsid w:val="00441E78"/>
    <w:rsid w:val="00442A2B"/>
    <w:rsid w:val="004507F1"/>
    <w:rsid w:val="00456949"/>
    <w:rsid w:val="00460000"/>
    <w:rsid w:val="0046402D"/>
    <w:rsid w:val="00472CF3"/>
    <w:rsid w:val="004734C6"/>
    <w:rsid w:val="00474C5C"/>
    <w:rsid w:val="004773AD"/>
    <w:rsid w:val="00481781"/>
    <w:rsid w:val="00485050"/>
    <w:rsid w:val="0048514B"/>
    <w:rsid w:val="004909EC"/>
    <w:rsid w:val="00493BFC"/>
    <w:rsid w:val="004954FB"/>
    <w:rsid w:val="00496044"/>
    <w:rsid w:val="00496CC0"/>
    <w:rsid w:val="004A085F"/>
    <w:rsid w:val="004A1FDB"/>
    <w:rsid w:val="004A3105"/>
    <w:rsid w:val="004A5AA3"/>
    <w:rsid w:val="004A5DBB"/>
    <w:rsid w:val="004B0492"/>
    <w:rsid w:val="004B0E87"/>
    <w:rsid w:val="004B2753"/>
    <w:rsid w:val="004B4F91"/>
    <w:rsid w:val="004B50AA"/>
    <w:rsid w:val="004B6498"/>
    <w:rsid w:val="004B6F10"/>
    <w:rsid w:val="004B7101"/>
    <w:rsid w:val="004C3428"/>
    <w:rsid w:val="004C4AE5"/>
    <w:rsid w:val="004C5411"/>
    <w:rsid w:val="004C62AF"/>
    <w:rsid w:val="004D27DE"/>
    <w:rsid w:val="004D5F50"/>
    <w:rsid w:val="004D70E2"/>
    <w:rsid w:val="004D77B6"/>
    <w:rsid w:val="004D7974"/>
    <w:rsid w:val="004D7C07"/>
    <w:rsid w:val="004E22AC"/>
    <w:rsid w:val="004E48FE"/>
    <w:rsid w:val="004E5DA7"/>
    <w:rsid w:val="004E6ACC"/>
    <w:rsid w:val="004F05A9"/>
    <w:rsid w:val="004F0B57"/>
    <w:rsid w:val="004F19E6"/>
    <w:rsid w:val="004F1E18"/>
    <w:rsid w:val="004F2B5D"/>
    <w:rsid w:val="004F2DC7"/>
    <w:rsid w:val="004F72F4"/>
    <w:rsid w:val="00500E3B"/>
    <w:rsid w:val="005012F7"/>
    <w:rsid w:val="0050320D"/>
    <w:rsid w:val="00504D63"/>
    <w:rsid w:val="00510EAE"/>
    <w:rsid w:val="005120D6"/>
    <w:rsid w:val="005122C2"/>
    <w:rsid w:val="0051249E"/>
    <w:rsid w:val="00513F7F"/>
    <w:rsid w:val="00515B4A"/>
    <w:rsid w:val="00515D2B"/>
    <w:rsid w:val="00516053"/>
    <w:rsid w:val="00516226"/>
    <w:rsid w:val="00526007"/>
    <w:rsid w:val="00531E7A"/>
    <w:rsid w:val="005323D1"/>
    <w:rsid w:val="0053456C"/>
    <w:rsid w:val="0053563F"/>
    <w:rsid w:val="00540114"/>
    <w:rsid w:val="00540229"/>
    <w:rsid w:val="0054265C"/>
    <w:rsid w:val="005444EC"/>
    <w:rsid w:val="0054665E"/>
    <w:rsid w:val="00546DC2"/>
    <w:rsid w:val="00547E9D"/>
    <w:rsid w:val="005531DE"/>
    <w:rsid w:val="0055623D"/>
    <w:rsid w:val="00562755"/>
    <w:rsid w:val="00562DED"/>
    <w:rsid w:val="00566269"/>
    <w:rsid w:val="00566375"/>
    <w:rsid w:val="0056780F"/>
    <w:rsid w:val="00567C12"/>
    <w:rsid w:val="00567D4B"/>
    <w:rsid w:val="00571B9E"/>
    <w:rsid w:val="00574A5A"/>
    <w:rsid w:val="00574B36"/>
    <w:rsid w:val="00577317"/>
    <w:rsid w:val="005779E8"/>
    <w:rsid w:val="00580C87"/>
    <w:rsid w:val="005817E9"/>
    <w:rsid w:val="00581884"/>
    <w:rsid w:val="00586381"/>
    <w:rsid w:val="005865E0"/>
    <w:rsid w:val="00587064"/>
    <w:rsid w:val="00591868"/>
    <w:rsid w:val="00591A3F"/>
    <w:rsid w:val="00591D3F"/>
    <w:rsid w:val="0059336A"/>
    <w:rsid w:val="005935EE"/>
    <w:rsid w:val="00596CBD"/>
    <w:rsid w:val="005A023D"/>
    <w:rsid w:val="005A03AF"/>
    <w:rsid w:val="005A5568"/>
    <w:rsid w:val="005A5F7F"/>
    <w:rsid w:val="005A738D"/>
    <w:rsid w:val="005B4377"/>
    <w:rsid w:val="005B4839"/>
    <w:rsid w:val="005B4E64"/>
    <w:rsid w:val="005B52C4"/>
    <w:rsid w:val="005B5DA7"/>
    <w:rsid w:val="005B6129"/>
    <w:rsid w:val="005B77E9"/>
    <w:rsid w:val="005C0AD9"/>
    <w:rsid w:val="005C187F"/>
    <w:rsid w:val="005C3506"/>
    <w:rsid w:val="005C578B"/>
    <w:rsid w:val="005D0895"/>
    <w:rsid w:val="005D09BF"/>
    <w:rsid w:val="005D17F0"/>
    <w:rsid w:val="005D21DD"/>
    <w:rsid w:val="005D284A"/>
    <w:rsid w:val="005D38E5"/>
    <w:rsid w:val="005D3CAB"/>
    <w:rsid w:val="005D3F19"/>
    <w:rsid w:val="005D44C1"/>
    <w:rsid w:val="005D4A02"/>
    <w:rsid w:val="005D57D6"/>
    <w:rsid w:val="005D606C"/>
    <w:rsid w:val="005D68B5"/>
    <w:rsid w:val="005E135C"/>
    <w:rsid w:val="005E1C4F"/>
    <w:rsid w:val="005E5E74"/>
    <w:rsid w:val="005F3AA4"/>
    <w:rsid w:val="006023F2"/>
    <w:rsid w:val="0060347C"/>
    <w:rsid w:val="006044F2"/>
    <w:rsid w:val="006045D9"/>
    <w:rsid w:val="00605742"/>
    <w:rsid w:val="00605A89"/>
    <w:rsid w:val="0060632F"/>
    <w:rsid w:val="00610152"/>
    <w:rsid w:val="00613E8E"/>
    <w:rsid w:val="006149DF"/>
    <w:rsid w:val="00617F75"/>
    <w:rsid w:val="006203AD"/>
    <w:rsid w:val="006228AA"/>
    <w:rsid w:val="00624444"/>
    <w:rsid w:val="00624FFA"/>
    <w:rsid w:val="0062573C"/>
    <w:rsid w:val="00627D55"/>
    <w:rsid w:val="00630BED"/>
    <w:rsid w:val="00631251"/>
    <w:rsid w:val="0063412E"/>
    <w:rsid w:val="0064072A"/>
    <w:rsid w:val="0064090B"/>
    <w:rsid w:val="00640AF2"/>
    <w:rsid w:val="00643109"/>
    <w:rsid w:val="006475AE"/>
    <w:rsid w:val="00650927"/>
    <w:rsid w:val="00653460"/>
    <w:rsid w:val="0065752A"/>
    <w:rsid w:val="00660A4F"/>
    <w:rsid w:val="0067415F"/>
    <w:rsid w:val="00676276"/>
    <w:rsid w:val="00680F1E"/>
    <w:rsid w:val="0068188C"/>
    <w:rsid w:val="00682627"/>
    <w:rsid w:val="00683E50"/>
    <w:rsid w:val="00684339"/>
    <w:rsid w:val="0068476C"/>
    <w:rsid w:val="006847DF"/>
    <w:rsid w:val="00685C89"/>
    <w:rsid w:val="00687201"/>
    <w:rsid w:val="00693678"/>
    <w:rsid w:val="00694FBA"/>
    <w:rsid w:val="0069597D"/>
    <w:rsid w:val="00697122"/>
    <w:rsid w:val="006A0ECE"/>
    <w:rsid w:val="006A5233"/>
    <w:rsid w:val="006A5882"/>
    <w:rsid w:val="006A60C1"/>
    <w:rsid w:val="006B0F61"/>
    <w:rsid w:val="006B4483"/>
    <w:rsid w:val="006C3EC0"/>
    <w:rsid w:val="006C475D"/>
    <w:rsid w:val="006C4A85"/>
    <w:rsid w:val="006C5D7B"/>
    <w:rsid w:val="006D0DD9"/>
    <w:rsid w:val="006D3EDD"/>
    <w:rsid w:val="006D5787"/>
    <w:rsid w:val="006E0376"/>
    <w:rsid w:val="006E5CB0"/>
    <w:rsid w:val="006E7545"/>
    <w:rsid w:val="006E7FF1"/>
    <w:rsid w:val="006F053B"/>
    <w:rsid w:val="006F3496"/>
    <w:rsid w:val="006F4874"/>
    <w:rsid w:val="006F5C94"/>
    <w:rsid w:val="00701A7C"/>
    <w:rsid w:val="00707849"/>
    <w:rsid w:val="00707B9C"/>
    <w:rsid w:val="00707D92"/>
    <w:rsid w:val="00715EA9"/>
    <w:rsid w:val="00720F13"/>
    <w:rsid w:val="00722D2B"/>
    <w:rsid w:val="00731A3C"/>
    <w:rsid w:val="00732398"/>
    <w:rsid w:val="007405F7"/>
    <w:rsid w:val="00742A5D"/>
    <w:rsid w:val="007430D4"/>
    <w:rsid w:val="0074533A"/>
    <w:rsid w:val="00745B8E"/>
    <w:rsid w:val="00747F00"/>
    <w:rsid w:val="00751B74"/>
    <w:rsid w:val="0076065D"/>
    <w:rsid w:val="00760E25"/>
    <w:rsid w:val="00761E1D"/>
    <w:rsid w:val="00764C84"/>
    <w:rsid w:val="00765152"/>
    <w:rsid w:val="0076522E"/>
    <w:rsid w:val="00766440"/>
    <w:rsid w:val="007674D4"/>
    <w:rsid w:val="00767B83"/>
    <w:rsid w:val="00770905"/>
    <w:rsid w:val="00770C6F"/>
    <w:rsid w:val="00775B01"/>
    <w:rsid w:val="00776132"/>
    <w:rsid w:val="00780CD8"/>
    <w:rsid w:val="00781866"/>
    <w:rsid w:val="00785526"/>
    <w:rsid w:val="0078745B"/>
    <w:rsid w:val="00791328"/>
    <w:rsid w:val="007941A0"/>
    <w:rsid w:val="007A1A4D"/>
    <w:rsid w:val="007A4086"/>
    <w:rsid w:val="007A4AA8"/>
    <w:rsid w:val="007A60B7"/>
    <w:rsid w:val="007A7114"/>
    <w:rsid w:val="007A7679"/>
    <w:rsid w:val="007A7C33"/>
    <w:rsid w:val="007C283C"/>
    <w:rsid w:val="007C3686"/>
    <w:rsid w:val="007C62BE"/>
    <w:rsid w:val="007D2A7F"/>
    <w:rsid w:val="007D614B"/>
    <w:rsid w:val="007E22E9"/>
    <w:rsid w:val="007E2636"/>
    <w:rsid w:val="007E41EB"/>
    <w:rsid w:val="007E4370"/>
    <w:rsid w:val="007F2027"/>
    <w:rsid w:val="007F6A63"/>
    <w:rsid w:val="007F74E2"/>
    <w:rsid w:val="008000BB"/>
    <w:rsid w:val="00805F4B"/>
    <w:rsid w:val="00806576"/>
    <w:rsid w:val="00807008"/>
    <w:rsid w:val="00811B77"/>
    <w:rsid w:val="0081411C"/>
    <w:rsid w:val="008219E5"/>
    <w:rsid w:val="008252ED"/>
    <w:rsid w:val="00826AF9"/>
    <w:rsid w:val="00827015"/>
    <w:rsid w:val="00830EA1"/>
    <w:rsid w:val="00832394"/>
    <w:rsid w:val="00833C5C"/>
    <w:rsid w:val="00834BD8"/>
    <w:rsid w:val="008422F8"/>
    <w:rsid w:val="00843B7A"/>
    <w:rsid w:val="00843F35"/>
    <w:rsid w:val="008446EE"/>
    <w:rsid w:val="00844ED2"/>
    <w:rsid w:val="00863930"/>
    <w:rsid w:val="00863A30"/>
    <w:rsid w:val="008642AD"/>
    <w:rsid w:val="00865099"/>
    <w:rsid w:val="0087066C"/>
    <w:rsid w:val="00870F1E"/>
    <w:rsid w:val="00871B0C"/>
    <w:rsid w:val="0087523F"/>
    <w:rsid w:val="00876F93"/>
    <w:rsid w:val="00877A83"/>
    <w:rsid w:val="00881F69"/>
    <w:rsid w:val="00885179"/>
    <w:rsid w:val="00887A14"/>
    <w:rsid w:val="0089028E"/>
    <w:rsid w:val="008905D3"/>
    <w:rsid w:val="0089165A"/>
    <w:rsid w:val="0089341F"/>
    <w:rsid w:val="00894935"/>
    <w:rsid w:val="0089661D"/>
    <w:rsid w:val="008A05CB"/>
    <w:rsid w:val="008A0E32"/>
    <w:rsid w:val="008A1555"/>
    <w:rsid w:val="008A1E9A"/>
    <w:rsid w:val="008A3193"/>
    <w:rsid w:val="008A46FB"/>
    <w:rsid w:val="008A7E5A"/>
    <w:rsid w:val="008A7EB0"/>
    <w:rsid w:val="008B61A8"/>
    <w:rsid w:val="008B6606"/>
    <w:rsid w:val="008B680A"/>
    <w:rsid w:val="008B77AB"/>
    <w:rsid w:val="008C24BA"/>
    <w:rsid w:val="008C5F88"/>
    <w:rsid w:val="008C736E"/>
    <w:rsid w:val="008D4B90"/>
    <w:rsid w:val="008D6A3C"/>
    <w:rsid w:val="008D7BB8"/>
    <w:rsid w:val="008E42CE"/>
    <w:rsid w:val="008E727B"/>
    <w:rsid w:val="008E769E"/>
    <w:rsid w:val="008F1788"/>
    <w:rsid w:val="008F3B6B"/>
    <w:rsid w:val="009015A5"/>
    <w:rsid w:val="00903A8D"/>
    <w:rsid w:val="0090452D"/>
    <w:rsid w:val="00907245"/>
    <w:rsid w:val="009110A8"/>
    <w:rsid w:val="00911A21"/>
    <w:rsid w:val="00914446"/>
    <w:rsid w:val="00914C38"/>
    <w:rsid w:val="00915E81"/>
    <w:rsid w:val="009166B3"/>
    <w:rsid w:val="00917CF5"/>
    <w:rsid w:val="00921057"/>
    <w:rsid w:val="009215F7"/>
    <w:rsid w:val="009233F3"/>
    <w:rsid w:val="00924DA8"/>
    <w:rsid w:val="00926C83"/>
    <w:rsid w:val="00931DF1"/>
    <w:rsid w:val="00932B42"/>
    <w:rsid w:val="00932BE2"/>
    <w:rsid w:val="00934845"/>
    <w:rsid w:val="009424DA"/>
    <w:rsid w:val="00944879"/>
    <w:rsid w:val="009501C3"/>
    <w:rsid w:val="00953606"/>
    <w:rsid w:val="009625A3"/>
    <w:rsid w:val="009644D4"/>
    <w:rsid w:val="00965D46"/>
    <w:rsid w:val="00966AE7"/>
    <w:rsid w:val="00967DF2"/>
    <w:rsid w:val="00971489"/>
    <w:rsid w:val="009715C6"/>
    <w:rsid w:val="00972171"/>
    <w:rsid w:val="009740E3"/>
    <w:rsid w:val="00977BAC"/>
    <w:rsid w:val="00980FB9"/>
    <w:rsid w:val="00986EB1"/>
    <w:rsid w:val="00987D8C"/>
    <w:rsid w:val="00990A0F"/>
    <w:rsid w:val="0099138D"/>
    <w:rsid w:val="00994205"/>
    <w:rsid w:val="0099600E"/>
    <w:rsid w:val="009A472F"/>
    <w:rsid w:val="009B1216"/>
    <w:rsid w:val="009B2874"/>
    <w:rsid w:val="009C22C2"/>
    <w:rsid w:val="009C2C35"/>
    <w:rsid w:val="009C3F37"/>
    <w:rsid w:val="009C5D9F"/>
    <w:rsid w:val="009C73EF"/>
    <w:rsid w:val="009C7BD5"/>
    <w:rsid w:val="009D18CC"/>
    <w:rsid w:val="009D38B6"/>
    <w:rsid w:val="009D3FBF"/>
    <w:rsid w:val="009D6F8C"/>
    <w:rsid w:val="009E1D4E"/>
    <w:rsid w:val="009E2219"/>
    <w:rsid w:val="009E267F"/>
    <w:rsid w:val="009E3C90"/>
    <w:rsid w:val="009E47BF"/>
    <w:rsid w:val="009E4D4C"/>
    <w:rsid w:val="009F399E"/>
    <w:rsid w:val="009F490E"/>
    <w:rsid w:val="009F7E86"/>
    <w:rsid w:val="00A02684"/>
    <w:rsid w:val="00A029DC"/>
    <w:rsid w:val="00A04E27"/>
    <w:rsid w:val="00A069E4"/>
    <w:rsid w:val="00A11528"/>
    <w:rsid w:val="00A13A0A"/>
    <w:rsid w:val="00A151E1"/>
    <w:rsid w:val="00A1607B"/>
    <w:rsid w:val="00A174BF"/>
    <w:rsid w:val="00A17776"/>
    <w:rsid w:val="00A223AC"/>
    <w:rsid w:val="00A2372C"/>
    <w:rsid w:val="00A238DD"/>
    <w:rsid w:val="00A245FB"/>
    <w:rsid w:val="00A2661A"/>
    <w:rsid w:val="00A304DA"/>
    <w:rsid w:val="00A33134"/>
    <w:rsid w:val="00A35B8C"/>
    <w:rsid w:val="00A35E68"/>
    <w:rsid w:val="00A40433"/>
    <w:rsid w:val="00A408EA"/>
    <w:rsid w:val="00A473A3"/>
    <w:rsid w:val="00A47775"/>
    <w:rsid w:val="00A502D6"/>
    <w:rsid w:val="00A50B86"/>
    <w:rsid w:val="00A50E36"/>
    <w:rsid w:val="00A511D6"/>
    <w:rsid w:val="00A52DD5"/>
    <w:rsid w:val="00A533F1"/>
    <w:rsid w:val="00A57CAF"/>
    <w:rsid w:val="00A620D5"/>
    <w:rsid w:val="00A62412"/>
    <w:rsid w:val="00A64115"/>
    <w:rsid w:val="00A65A23"/>
    <w:rsid w:val="00A72ACE"/>
    <w:rsid w:val="00A73AC1"/>
    <w:rsid w:val="00A767DF"/>
    <w:rsid w:val="00A77568"/>
    <w:rsid w:val="00A77826"/>
    <w:rsid w:val="00A80CE5"/>
    <w:rsid w:val="00A84C6F"/>
    <w:rsid w:val="00A90AE9"/>
    <w:rsid w:val="00A90E71"/>
    <w:rsid w:val="00A915ED"/>
    <w:rsid w:val="00A938AE"/>
    <w:rsid w:val="00A942ED"/>
    <w:rsid w:val="00A97685"/>
    <w:rsid w:val="00A97B36"/>
    <w:rsid w:val="00A97FEB"/>
    <w:rsid w:val="00AA098D"/>
    <w:rsid w:val="00AA50E4"/>
    <w:rsid w:val="00AA5BB6"/>
    <w:rsid w:val="00AA7263"/>
    <w:rsid w:val="00AB248E"/>
    <w:rsid w:val="00AC2F30"/>
    <w:rsid w:val="00AC6F80"/>
    <w:rsid w:val="00AC7614"/>
    <w:rsid w:val="00AC77EA"/>
    <w:rsid w:val="00AD1074"/>
    <w:rsid w:val="00AD1B7F"/>
    <w:rsid w:val="00AD4F10"/>
    <w:rsid w:val="00AD5DC8"/>
    <w:rsid w:val="00AD61C4"/>
    <w:rsid w:val="00AF0EE8"/>
    <w:rsid w:val="00AF20B6"/>
    <w:rsid w:val="00AF2DAC"/>
    <w:rsid w:val="00AF2EA9"/>
    <w:rsid w:val="00AF3881"/>
    <w:rsid w:val="00AF3D73"/>
    <w:rsid w:val="00B002A7"/>
    <w:rsid w:val="00B01C62"/>
    <w:rsid w:val="00B046A0"/>
    <w:rsid w:val="00B04B52"/>
    <w:rsid w:val="00B04B8B"/>
    <w:rsid w:val="00B05882"/>
    <w:rsid w:val="00B05E96"/>
    <w:rsid w:val="00B06CC6"/>
    <w:rsid w:val="00B06E5D"/>
    <w:rsid w:val="00B11BAC"/>
    <w:rsid w:val="00B12340"/>
    <w:rsid w:val="00B1333A"/>
    <w:rsid w:val="00B17B30"/>
    <w:rsid w:val="00B220DD"/>
    <w:rsid w:val="00B24D0C"/>
    <w:rsid w:val="00B25D17"/>
    <w:rsid w:val="00B34B8E"/>
    <w:rsid w:val="00B34CCA"/>
    <w:rsid w:val="00B40041"/>
    <w:rsid w:val="00B40544"/>
    <w:rsid w:val="00B42D27"/>
    <w:rsid w:val="00B4386C"/>
    <w:rsid w:val="00B44934"/>
    <w:rsid w:val="00B46441"/>
    <w:rsid w:val="00B46EC3"/>
    <w:rsid w:val="00B529C6"/>
    <w:rsid w:val="00B536BD"/>
    <w:rsid w:val="00B53A1C"/>
    <w:rsid w:val="00B560CE"/>
    <w:rsid w:val="00B56188"/>
    <w:rsid w:val="00B565BA"/>
    <w:rsid w:val="00B60C83"/>
    <w:rsid w:val="00B61B5E"/>
    <w:rsid w:val="00B62822"/>
    <w:rsid w:val="00B62F0B"/>
    <w:rsid w:val="00B6369C"/>
    <w:rsid w:val="00B637BD"/>
    <w:rsid w:val="00B66C65"/>
    <w:rsid w:val="00B707DE"/>
    <w:rsid w:val="00B72EBA"/>
    <w:rsid w:val="00B74D37"/>
    <w:rsid w:val="00B76CC8"/>
    <w:rsid w:val="00B82527"/>
    <w:rsid w:val="00B83A1B"/>
    <w:rsid w:val="00B84B97"/>
    <w:rsid w:val="00B85DFC"/>
    <w:rsid w:val="00B91EA2"/>
    <w:rsid w:val="00B92BA0"/>
    <w:rsid w:val="00B96843"/>
    <w:rsid w:val="00BA0CB1"/>
    <w:rsid w:val="00BA28AC"/>
    <w:rsid w:val="00BA2948"/>
    <w:rsid w:val="00BB1C91"/>
    <w:rsid w:val="00BB377C"/>
    <w:rsid w:val="00BB601A"/>
    <w:rsid w:val="00BC2393"/>
    <w:rsid w:val="00BC3F79"/>
    <w:rsid w:val="00BC6723"/>
    <w:rsid w:val="00BD0205"/>
    <w:rsid w:val="00BD1B4B"/>
    <w:rsid w:val="00BD477D"/>
    <w:rsid w:val="00BD701E"/>
    <w:rsid w:val="00BE0009"/>
    <w:rsid w:val="00BE0CD7"/>
    <w:rsid w:val="00BE3697"/>
    <w:rsid w:val="00BE51BC"/>
    <w:rsid w:val="00BE6F9B"/>
    <w:rsid w:val="00BF17BC"/>
    <w:rsid w:val="00BF2C17"/>
    <w:rsid w:val="00BF3A5F"/>
    <w:rsid w:val="00BF3D1D"/>
    <w:rsid w:val="00BF6A64"/>
    <w:rsid w:val="00BF6AA2"/>
    <w:rsid w:val="00BF792A"/>
    <w:rsid w:val="00C008F6"/>
    <w:rsid w:val="00C023BC"/>
    <w:rsid w:val="00C02AA7"/>
    <w:rsid w:val="00C07C47"/>
    <w:rsid w:val="00C20497"/>
    <w:rsid w:val="00C2110E"/>
    <w:rsid w:val="00C222CF"/>
    <w:rsid w:val="00C228C2"/>
    <w:rsid w:val="00C24FF8"/>
    <w:rsid w:val="00C255BB"/>
    <w:rsid w:val="00C3261C"/>
    <w:rsid w:val="00C3268B"/>
    <w:rsid w:val="00C33BD7"/>
    <w:rsid w:val="00C33FD1"/>
    <w:rsid w:val="00C35ED0"/>
    <w:rsid w:val="00C35F15"/>
    <w:rsid w:val="00C376B4"/>
    <w:rsid w:val="00C43B89"/>
    <w:rsid w:val="00C4607D"/>
    <w:rsid w:val="00C46A08"/>
    <w:rsid w:val="00C5045D"/>
    <w:rsid w:val="00C534BE"/>
    <w:rsid w:val="00C54A3C"/>
    <w:rsid w:val="00C54FF3"/>
    <w:rsid w:val="00C56DF3"/>
    <w:rsid w:val="00C63C5F"/>
    <w:rsid w:val="00C655D8"/>
    <w:rsid w:val="00C709BE"/>
    <w:rsid w:val="00C73CBC"/>
    <w:rsid w:val="00C74043"/>
    <w:rsid w:val="00C751CB"/>
    <w:rsid w:val="00C83362"/>
    <w:rsid w:val="00C8673C"/>
    <w:rsid w:val="00C86A7B"/>
    <w:rsid w:val="00C87993"/>
    <w:rsid w:val="00C90E83"/>
    <w:rsid w:val="00C96973"/>
    <w:rsid w:val="00C96B11"/>
    <w:rsid w:val="00C96E56"/>
    <w:rsid w:val="00CA0FA2"/>
    <w:rsid w:val="00CA18AE"/>
    <w:rsid w:val="00CA62C6"/>
    <w:rsid w:val="00CA64FA"/>
    <w:rsid w:val="00CB2465"/>
    <w:rsid w:val="00CB46E6"/>
    <w:rsid w:val="00CB4C6B"/>
    <w:rsid w:val="00CB7269"/>
    <w:rsid w:val="00CC030B"/>
    <w:rsid w:val="00CC4468"/>
    <w:rsid w:val="00CC4B94"/>
    <w:rsid w:val="00CC7BE6"/>
    <w:rsid w:val="00CD1F3B"/>
    <w:rsid w:val="00CD3495"/>
    <w:rsid w:val="00CD4046"/>
    <w:rsid w:val="00CE08E1"/>
    <w:rsid w:val="00CE18ED"/>
    <w:rsid w:val="00CF476E"/>
    <w:rsid w:val="00CF53AD"/>
    <w:rsid w:val="00CF77EF"/>
    <w:rsid w:val="00D03816"/>
    <w:rsid w:val="00D07123"/>
    <w:rsid w:val="00D10CB7"/>
    <w:rsid w:val="00D111EE"/>
    <w:rsid w:val="00D15DE7"/>
    <w:rsid w:val="00D171FE"/>
    <w:rsid w:val="00D207B9"/>
    <w:rsid w:val="00D21937"/>
    <w:rsid w:val="00D2337B"/>
    <w:rsid w:val="00D30BB2"/>
    <w:rsid w:val="00D3192C"/>
    <w:rsid w:val="00D3225E"/>
    <w:rsid w:val="00D338DB"/>
    <w:rsid w:val="00D3559D"/>
    <w:rsid w:val="00D36A9A"/>
    <w:rsid w:val="00D40EA5"/>
    <w:rsid w:val="00D42038"/>
    <w:rsid w:val="00D4424F"/>
    <w:rsid w:val="00D44D84"/>
    <w:rsid w:val="00D46B62"/>
    <w:rsid w:val="00D5170C"/>
    <w:rsid w:val="00D5199E"/>
    <w:rsid w:val="00D521FE"/>
    <w:rsid w:val="00D53821"/>
    <w:rsid w:val="00D539BB"/>
    <w:rsid w:val="00D56787"/>
    <w:rsid w:val="00D56CAC"/>
    <w:rsid w:val="00D56F93"/>
    <w:rsid w:val="00D57112"/>
    <w:rsid w:val="00D62343"/>
    <w:rsid w:val="00D729BC"/>
    <w:rsid w:val="00D73EC9"/>
    <w:rsid w:val="00D75586"/>
    <w:rsid w:val="00D75753"/>
    <w:rsid w:val="00D77216"/>
    <w:rsid w:val="00D83C6D"/>
    <w:rsid w:val="00D91E06"/>
    <w:rsid w:val="00D93461"/>
    <w:rsid w:val="00D94D38"/>
    <w:rsid w:val="00D95CEE"/>
    <w:rsid w:val="00D97FF8"/>
    <w:rsid w:val="00DA4CEF"/>
    <w:rsid w:val="00DA6C5E"/>
    <w:rsid w:val="00DB2331"/>
    <w:rsid w:val="00DB2BFF"/>
    <w:rsid w:val="00DB47F9"/>
    <w:rsid w:val="00DB6076"/>
    <w:rsid w:val="00DB64CE"/>
    <w:rsid w:val="00DB7AC5"/>
    <w:rsid w:val="00DC45B4"/>
    <w:rsid w:val="00DC7730"/>
    <w:rsid w:val="00DD0765"/>
    <w:rsid w:val="00DD0823"/>
    <w:rsid w:val="00DD459E"/>
    <w:rsid w:val="00DD5A09"/>
    <w:rsid w:val="00DE0844"/>
    <w:rsid w:val="00DE1F2E"/>
    <w:rsid w:val="00DE4AC1"/>
    <w:rsid w:val="00DE4DFE"/>
    <w:rsid w:val="00DE5DF3"/>
    <w:rsid w:val="00DE5F36"/>
    <w:rsid w:val="00DF0425"/>
    <w:rsid w:val="00DF0C38"/>
    <w:rsid w:val="00DF2542"/>
    <w:rsid w:val="00DF6639"/>
    <w:rsid w:val="00E048A7"/>
    <w:rsid w:val="00E0553B"/>
    <w:rsid w:val="00E0661A"/>
    <w:rsid w:val="00E13C13"/>
    <w:rsid w:val="00E155DC"/>
    <w:rsid w:val="00E16FB1"/>
    <w:rsid w:val="00E1797C"/>
    <w:rsid w:val="00E17ECA"/>
    <w:rsid w:val="00E211A1"/>
    <w:rsid w:val="00E258F5"/>
    <w:rsid w:val="00E267C5"/>
    <w:rsid w:val="00E26809"/>
    <w:rsid w:val="00E26B88"/>
    <w:rsid w:val="00E26BAC"/>
    <w:rsid w:val="00E26CE2"/>
    <w:rsid w:val="00E273AB"/>
    <w:rsid w:val="00E27945"/>
    <w:rsid w:val="00E301C4"/>
    <w:rsid w:val="00E332F1"/>
    <w:rsid w:val="00E335BA"/>
    <w:rsid w:val="00E3649C"/>
    <w:rsid w:val="00E4046A"/>
    <w:rsid w:val="00E416E7"/>
    <w:rsid w:val="00E418B7"/>
    <w:rsid w:val="00E431A9"/>
    <w:rsid w:val="00E43490"/>
    <w:rsid w:val="00E44076"/>
    <w:rsid w:val="00E45B11"/>
    <w:rsid w:val="00E522B8"/>
    <w:rsid w:val="00E54B53"/>
    <w:rsid w:val="00E60DEE"/>
    <w:rsid w:val="00E636B3"/>
    <w:rsid w:val="00E63CFD"/>
    <w:rsid w:val="00E651AE"/>
    <w:rsid w:val="00E65D2D"/>
    <w:rsid w:val="00E65E77"/>
    <w:rsid w:val="00E75D00"/>
    <w:rsid w:val="00E8140D"/>
    <w:rsid w:val="00E81845"/>
    <w:rsid w:val="00E850C8"/>
    <w:rsid w:val="00E916E9"/>
    <w:rsid w:val="00E9180A"/>
    <w:rsid w:val="00E91B4D"/>
    <w:rsid w:val="00E923E3"/>
    <w:rsid w:val="00E93C85"/>
    <w:rsid w:val="00E95CE8"/>
    <w:rsid w:val="00E96325"/>
    <w:rsid w:val="00EA78CA"/>
    <w:rsid w:val="00EB0513"/>
    <w:rsid w:val="00EB0B03"/>
    <w:rsid w:val="00EB2999"/>
    <w:rsid w:val="00EC0994"/>
    <w:rsid w:val="00EC2F7F"/>
    <w:rsid w:val="00EC383F"/>
    <w:rsid w:val="00EC58BD"/>
    <w:rsid w:val="00ED116A"/>
    <w:rsid w:val="00ED4F1B"/>
    <w:rsid w:val="00ED5B00"/>
    <w:rsid w:val="00ED7F4D"/>
    <w:rsid w:val="00EE1C41"/>
    <w:rsid w:val="00EE42C1"/>
    <w:rsid w:val="00EE6E62"/>
    <w:rsid w:val="00EF0A7F"/>
    <w:rsid w:val="00EF1CCD"/>
    <w:rsid w:val="00EF3BC4"/>
    <w:rsid w:val="00EF641D"/>
    <w:rsid w:val="00F00065"/>
    <w:rsid w:val="00F05DBE"/>
    <w:rsid w:val="00F06EA5"/>
    <w:rsid w:val="00F106DA"/>
    <w:rsid w:val="00F11CE3"/>
    <w:rsid w:val="00F12282"/>
    <w:rsid w:val="00F128B2"/>
    <w:rsid w:val="00F131F1"/>
    <w:rsid w:val="00F13EE2"/>
    <w:rsid w:val="00F14571"/>
    <w:rsid w:val="00F1476C"/>
    <w:rsid w:val="00F16E10"/>
    <w:rsid w:val="00F201F5"/>
    <w:rsid w:val="00F20CFE"/>
    <w:rsid w:val="00F20E4D"/>
    <w:rsid w:val="00F23C86"/>
    <w:rsid w:val="00F25A86"/>
    <w:rsid w:val="00F25DB8"/>
    <w:rsid w:val="00F27675"/>
    <w:rsid w:val="00F27C62"/>
    <w:rsid w:val="00F30D68"/>
    <w:rsid w:val="00F32201"/>
    <w:rsid w:val="00F41D9A"/>
    <w:rsid w:val="00F420E0"/>
    <w:rsid w:val="00F50C62"/>
    <w:rsid w:val="00F51EAE"/>
    <w:rsid w:val="00F538B5"/>
    <w:rsid w:val="00F56E64"/>
    <w:rsid w:val="00F6005F"/>
    <w:rsid w:val="00F624C6"/>
    <w:rsid w:val="00F67B80"/>
    <w:rsid w:val="00F71860"/>
    <w:rsid w:val="00F722FE"/>
    <w:rsid w:val="00F73E0D"/>
    <w:rsid w:val="00F755F1"/>
    <w:rsid w:val="00F75FFA"/>
    <w:rsid w:val="00F838C5"/>
    <w:rsid w:val="00F84EF6"/>
    <w:rsid w:val="00F90140"/>
    <w:rsid w:val="00F93336"/>
    <w:rsid w:val="00FA679A"/>
    <w:rsid w:val="00FB0AB8"/>
    <w:rsid w:val="00FB188E"/>
    <w:rsid w:val="00FB37FA"/>
    <w:rsid w:val="00FB5902"/>
    <w:rsid w:val="00FC17E3"/>
    <w:rsid w:val="00FC1C10"/>
    <w:rsid w:val="00FC1F46"/>
    <w:rsid w:val="00FC213B"/>
    <w:rsid w:val="00FC46D5"/>
    <w:rsid w:val="00FC4B81"/>
    <w:rsid w:val="00FC521B"/>
    <w:rsid w:val="00FC7B9E"/>
    <w:rsid w:val="00FD0334"/>
    <w:rsid w:val="00FD13E4"/>
    <w:rsid w:val="00FE084F"/>
    <w:rsid w:val="00FE2968"/>
    <w:rsid w:val="00FE5031"/>
    <w:rsid w:val="00FE5B4E"/>
    <w:rsid w:val="00FF0708"/>
    <w:rsid w:val="00FF0BF4"/>
    <w:rsid w:val="00FF1938"/>
    <w:rsid w:val="00FF28EF"/>
    <w:rsid w:val="00FF39DF"/>
    <w:rsid w:val="00FF436B"/>
    <w:rsid w:val="00FF4FFB"/>
    <w:rsid w:val="00FF6E2F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5AEF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83"/>
  </w:style>
  <w:style w:type="paragraph" w:styleId="Ttulo1">
    <w:name w:val="heading 1"/>
    <w:next w:val="Normal"/>
    <w:link w:val="Ttulo1Char"/>
    <w:uiPriority w:val="9"/>
    <w:unhideWhenUsed/>
    <w:qFormat/>
    <w:rsid w:val="00687201"/>
    <w:pPr>
      <w:keepNext/>
      <w:keepLines/>
      <w:spacing w:after="5" w:line="249" w:lineRule="auto"/>
      <w:ind w:left="10" w:right="5" w:hanging="10"/>
      <w:jc w:val="both"/>
      <w:outlineLvl w:val="0"/>
    </w:pPr>
    <w:rPr>
      <w:rFonts w:ascii="Arial" w:eastAsia="Arial" w:hAnsi="Arial" w:cs="Arial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4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0E3"/>
  </w:style>
  <w:style w:type="paragraph" w:styleId="Rodap">
    <w:name w:val="footer"/>
    <w:basedOn w:val="Normal"/>
    <w:link w:val="RodapChar"/>
    <w:unhideWhenUsed/>
    <w:rsid w:val="0097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40E3"/>
  </w:style>
  <w:style w:type="paragraph" w:styleId="Textodebalo">
    <w:name w:val="Balloon Text"/>
    <w:basedOn w:val="Normal"/>
    <w:link w:val="TextodebaloChar"/>
    <w:uiPriority w:val="99"/>
    <w:semiHidden/>
    <w:unhideWhenUsed/>
    <w:rsid w:val="0097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0E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26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26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E6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3CF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87201"/>
    <w:rPr>
      <w:rFonts w:ascii="Arial" w:eastAsia="Arial" w:hAnsi="Arial" w:cs="Arial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2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0059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9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9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9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91B"/>
    <w:rPr>
      <w:b/>
      <w:bCs/>
      <w:sz w:val="20"/>
      <w:szCs w:val="20"/>
    </w:rPr>
  </w:style>
  <w:style w:type="table" w:customStyle="1" w:styleId="TabeladeGrade5Escura-nfase11">
    <w:name w:val="Tabela de Grade 5 Escura - Ênfase 11"/>
    <w:basedOn w:val="Tabelanormal"/>
    <w:uiPriority w:val="50"/>
    <w:rsid w:val="009210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9210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4B27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21">
    <w:name w:val="Tabela de Grade 21"/>
    <w:basedOn w:val="Tabelanormal"/>
    <w:uiPriority w:val="47"/>
    <w:rsid w:val="004B27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B11B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057303"/>
    <w:rPr>
      <w:color w:val="0000FF" w:themeColor="hyperlink"/>
      <w:u w:val="single"/>
    </w:rPr>
  </w:style>
  <w:style w:type="paragraph" w:customStyle="1" w:styleId="Default">
    <w:name w:val="Default"/>
    <w:rsid w:val="002C0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A0E32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5D28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28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354DFC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818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4C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unhideWhenUsed/>
    <w:rsid w:val="00914C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14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83"/>
  </w:style>
  <w:style w:type="paragraph" w:styleId="Ttulo1">
    <w:name w:val="heading 1"/>
    <w:next w:val="Normal"/>
    <w:link w:val="Ttulo1Char"/>
    <w:uiPriority w:val="9"/>
    <w:unhideWhenUsed/>
    <w:qFormat/>
    <w:rsid w:val="00687201"/>
    <w:pPr>
      <w:keepNext/>
      <w:keepLines/>
      <w:spacing w:after="5" w:line="249" w:lineRule="auto"/>
      <w:ind w:left="10" w:right="5" w:hanging="10"/>
      <w:jc w:val="both"/>
      <w:outlineLvl w:val="0"/>
    </w:pPr>
    <w:rPr>
      <w:rFonts w:ascii="Arial" w:eastAsia="Arial" w:hAnsi="Arial" w:cs="Arial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7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4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0E3"/>
  </w:style>
  <w:style w:type="paragraph" w:styleId="Rodap">
    <w:name w:val="footer"/>
    <w:basedOn w:val="Normal"/>
    <w:link w:val="RodapChar"/>
    <w:unhideWhenUsed/>
    <w:rsid w:val="00974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740E3"/>
  </w:style>
  <w:style w:type="paragraph" w:styleId="Textodebalo">
    <w:name w:val="Balloon Text"/>
    <w:basedOn w:val="Normal"/>
    <w:link w:val="TextodebaloChar"/>
    <w:uiPriority w:val="99"/>
    <w:semiHidden/>
    <w:unhideWhenUsed/>
    <w:rsid w:val="0097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0E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26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26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E6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3CF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87201"/>
    <w:rPr>
      <w:rFonts w:ascii="Arial" w:eastAsia="Arial" w:hAnsi="Arial" w:cs="Arial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72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0059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9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9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9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91B"/>
    <w:rPr>
      <w:b/>
      <w:bCs/>
      <w:sz w:val="20"/>
      <w:szCs w:val="20"/>
    </w:rPr>
  </w:style>
  <w:style w:type="table" w:customStyle="1" w:styleId="TabeladeGrade5Escura-nfase11">
    <w:name w:val="Tabela de Grade 5 Escura - Ênfase 11"/>
    <w:basedOn w:val="Tabelanormal"/>
    <w:uiPriority w:val="50"/>
    <w:rsid w:val="009210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9210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4B27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21">
    <w:name w:val="Tabela de Grade 21"/>
    <w:basedOn w:val="Tabelanormal"/>
    <w:uiPriority w:val="47"/>
    <w:rsid w:val="004B27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B11B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057303"/>
    <w:rPr>
      <w:color w:val="0000FF" w:themeColor="hyperlink"/>
      <w:u w:val="single"/>
    </w:rPr>
  </w:style>
  <w:style w:type="paragraph" w:customStyle="1" w:styleId="Default">
    <w:name w:val="Default"/>
    <w:rsid w:val="002C0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A0E32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5D28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28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body">
    <w:name w:val="Text body"/>
    <w:basedOn w:val="Normal"/>
    <w:rsid w:val="00354DFC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7818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4C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unhideWhenUsed/>
    <w:rsid w:val="00914C3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1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akam@abakam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bacamlu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estrela.servicos@gmail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7AE1-8D28-4129-BE8D-A150ACA5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7400</TotalTime>
  <Pages>3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Criativa5</dc:creator>
  <cp:lastModifiedBy>USER</cp:lastModifiedBy>
  <cp:revision>554</cp:revision>
  <cp:lastPrinted>2019-12-05T00:52:00Z</cp:lastPrinted>
  <dcterms:created xsi:type="dcterms:W3CDTF">2021-08-12T18:20:00Z</dcterms:created>
  <dcterms:modified xsi:type="dcterms:W3CDTF">2023-09-24T20:40:00Z</dcterms:modified>
</cp:coreProperties>
</file>